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FF3A5" w14:textId="5CBB849C" w:rsidR="00577183" w:rsidRPr="001E10C5" w:rsidRDefault="00577183" w:rsidP="00577183">
      <w:pPr>
        <w:spacing w:after="0"/>
        <w:rPr>
          <w:rFonts w:ascii="Avenir Next LT Pro" w:eastAsia="DengXian" w:hAnsi="Avenir Next LT Pro"/>
        </w:rPr>
      </w:pPr>
    </w:p>
    <w:p w14:paraId="366EFF52" w14:textId="5B45B88A" w:rsidR="00577183" w:rsidRPr="001E10C5" w:rsidRDefault="00577183" w:rsidP="00577183">
      <w:pPr>
        <w:spacing w:after="0"/>
        <w:rPr>
          <w:rFonts w:ascii="Avenir Next LT Pro" w:eastAsia="DengXian" w:hAnsi="Avenir Next LT Pro"/>
          <w:color w:val="FF0000"/>
        </w:rPr>
      </w:pPr>
    </w:p>
    <w:p w14:paraId="785FFE9F" w14:textId="77777777" w:rsidR="00577183" w:rsidRPr="001E10C5" w:rsidRDefault="00577183" w:rsidP="00577183">
      <w:pPr>
        <w:spacing w:after="0"/>
        <w:rPr>
          <w:rFonts w:ascii="Avenir Next LT Pro" w:eastAsia="DengXian" w:hAnsi="Avenir Next LT Pro"/>
          <w:color w:val="FF0000"/>
        </w:rPr>
      </w:pPr>
    </w:p>
    <w:p w14:paraId="5BF89940" w14:textId="77777777" w:rsidR="00F81CB7" w:rsidRPr="008B7A2F" w:rsidRDefault="00F81CB7" w:rsidP="00577183">
      <w:pPr>
        <w:spacing w:after="0"/>
        <w:jc w:val="center"/>
        <w:rPr>
          <w:rFonts w:ascii="Tahoma" w:eastAsia="DengXian" w:hAnsi="Tahoma" w:cs="Tahoma"/>
          <w:b/>
          <w:bCs/>
          <w:color w:val="FF5949"/>
          <w:sz w:val="44"/>
          <w:szCs w:val="44"/>
        </w:rPr>
      </w:pPr>
      <w:proofErr w:type="spellStart"/>
      <w:proofErr w:type="gramStart"/>
      <w:r w:rsidRPr="008B7A2F">
        <w:rPr>
          <w:rFonts w:ascii="Tahoma" w:eastAsia="DengXian" w:hAnsi="Tahoma" w:cs="Tahoma"/>
          <w:b/>
          <w:bCs/>
          <w:color w:val="FF5949"/>
          <w:sz w:val="44"/>
          <w:szCs w:val="44"/>
        </w:rPr>
        <w:t>النسخة</w:t>
      </w:r>
      <w:proofErr w:type="spellEnd"/>
      <w:proofErr w:type="gramEnd"/>
      <w:r w:rsidRPr="008B7A2F">
        <w:rPr>
          <w:rFonts w:ascii="Tahoma" w:eastAsia="DengXian" w:hAnsi="Tahoma" w:cs="Tahoma"/>
          <w:b/>
          <w:bCs/>
          <w:color w:val="FF5949"/>
          <w:sz w:val="44"/>
          <w:szCs w:val="44"/>
        </w:rPr>
        <w:t xml:space="preserve"> </w:t>
      </w:r>
      <w:proofErr w:type="spellStart"/>
      <w:r w:rsidRPr="008B7A2F">
        <w:rPr>
          <w:rFonts w:ascii="Tahoma" w:eastAsia="DengXian" w:hAnsi="Tahoma" w:cs="Tahoma"/>
          <w:b/>
          <w:bCs/>
          <w:color w:val="FF5949"/>
          <w:sz w:val="44"/>
          <w:szCs w:val="44"/>
        </w:rPr>
        <w:t>الأولى</w:t>
      </w:r>
      <w:proofErr w:type="spellEnd"/>
      <w:r w:rsidRPr="008B7A2F">
        <w:rPr>
          <w:rFonts w:ascii="Tahoma" w:eastAsia="DengXian" w:hAnsi="Tahoma" w:cs="Tahoma"/>
          <w:b/>
          <w:bCs/>
          <w:color w:val="FF5949"/>
          <w:sz w:val="44"/>
          <w:szCs w:val="44"/>
        </w:rPr>
        <w:t xml:space="preserve"> </w:t>
      </w:r>
      <w:proofErr w:type="spellStart"/>
      <w:r w:rsidRPr="008B7A2F">
        <w:rPr>
          <w:rFonts w:ascii="Tahoma" w:eastAsia="DengXian" w:hAnsi="Tahoma" w:cs="Tahoma"/>
          <w:b/>
          <w:bCs/>
          <w:color w:val="FF5949"/>
          <w:sz w:val="44"/>
          <w:szCs w:val="44"/>
        </w:rPr>
        <w:t>من</w:t>
      </w:r>
      <w:proofErr w:type="spellEnd"/>
      <w:r w:rsidRPr="008B7A2F">
        <w:rPr>
          <w:rFonts w:ascii="Tahoma" w:eastAsia="DengXian" w:hAnsi="Tahoma" w:cs="Tahoma"/>
          <w:b/>
          <w:bCs/>
          <w:color w:val="FF5949"/>
          <w:sz w:val="44"/>
          <w:szCs w:val="44"/>
        </w:rPr>
        <w:t xml:space="preserve"> </w:t>
      </w:r>
      <w:proofErr w:type="spellStart"/>
      <w:r w:rsidRPr="008B7A2F">
        <w:rPr>
          <w:rFonts w:ascii="Tahoma" w:eastAsia="DengXian" w:hAnsi="Tahoma" w:cs="Tahoma"/>
          <w:b/>
          <w:bCs/>
          <w:color w:val="FF5949"/>
          <w:sz w:val="44"/>
          <w:szCs w:val="44"/>
        </w:rPr>
        <w:t>مناظرة</w:t>
      </w:r>
      <w:proofErr w:type="spellEnd"/>
      <w:r w:rsidRPr="008B7A2F">
        <w:rPr>
          <w:rFonts w:ascii="Tahoma" w:eastAsia="DengXian" w:hAnsi="Tahoma" w:cs="Tahoma"/>
          <w:b/>
          <w:bCs/>
          <w:color w:val="FF5949"/>
          <w:sz w:val="44"/>
          <w:szCs w:val="44"/>
        </w:rPr>
        <w:t xml:space="preserve"> </w:t>
      </w:r>
      <w:proofErr w:type="spellStart"/>
      <w:r w:rsidRPr="008B7A2F">
        <w:rPr>
          <w:rFonts w:ascii="Tahoma" w:eastAsia="DengXian" w:hAnsi="Tahoma" w:cs="Tahoma"/>
          <w:b/>
          <w:bCs/>
          <w:color w:val="FF5949"/>
          <w:sz w:val="44"/>
          <w:szCs w:val="44"/>
        </w:rPr>
        <w:t>الاعلانات</w:t>
      </w:r>
      <w:proofErr w:type="spellEnd"/>
    </w:p>
    <w:p w14:paraId="69AF2C52" w14:textId="77777777" w:rsidR="00F81CB7" w:rsidRPr="009531D6" w:rsidRDefault="00F81CB7" w:rsidP="00577183">
      <w:pPr>
        <w:spacing w:after="0"/>
        <w:jc w:val="center"/>
        <w:rPr>
          <w:rFonts w:ascii="Tahoma" w:eastAsia="DengXian" w:hAnsi="Tahoma" w:cs="Tahoma"/>
          <w:color w:val="FF5949"/>
          <w:sz w:val="44"/>
          <w:szCs w:val="44"/>
        </w:rPr>
      </w:pPr>
      <w:proofErr w:type="spellStart"/>
      <w:proofErr w:type="gramStart"/>
      <w:r w:rsidRPr="009531D6">
        <w:rPr>
          <w:rFonts w:ascii="Tahoma" w:eastAsia="DengXian" w:hAnsi="Tahoma" w:cs="Tahoma"/>
          <w:color w:val="FF5949"/>
          <w:sz w:val="44"/>
          <w:szCs w:val="44"/>
        </w:rPr>
        <w:t>الملتقى</w:t>
      </w:r>
      <w:proofErr w:type="spellEnd"/>
      <w:proofErr w:type="gramEnd"/>
      <w:r w:rsidRPr="009531D6">
        <w:rPr>
          <w:rFonts w:ascii="Tahoma" w:eastAsia="DengXian" w:hAnsi="Tahoma" w:cs="Tahoma"/>
          <w:color w:val="FF5949"/>
          <w:sz w:val="44"/>
          <w:szCs w:val="44"/>
        </w:rPr>
        <w:t xml:space="preserve"> </w:t>
      </w:r>
      <w:proofErr w:type="spellStart"/>
      <w:r w:rsidRPr="009531D6">
        <w:rPr>
          <w:rFonts w:ascii="Tahoma" w:eastAsia="DengXian" w:hAnsi="Tahoma" w:cs="Tahoma"/>
          <w:color w:val="FF5949"/>
          <w:sz w:val="44"/>
          <w:szCs w:val="44"/>
        </w:rPr>
        <w:t>السنوي</w:t>
      </w:r>
      <w:proofErr w:type="spellEnd"/>
      <w:r w:rsidRPr="009531D6">
        <w:rPr>
          <w:rFonts w:ascii="Tahoma" w:eastAsia="DengXian" w:hAnsi="Tahoma" w:cs="Tahoma"/>
          <w:color w:val="FF5949"/>
          <w:sz w:val="44"/>
          <w:szCs w:val="44"/>
        </w:rPr>
        <w:t xml:space="preserve"> </w:t>
      </w:r>
      <w:proofErr w:type="spellStart"/>
      <w:r w:rsidRPr="009531D6">
        <w:rPr>
          <w:rFonts w:ascii="Tahoma" w:eastAsia="DengXian" w:hAnsi="Tahoma" w:cs="Tahoma"/>
          <w:color w:val="FF5949"/>
          <w:sz w:val="44"/>
          <w:szCs w:val="44"/>
        </w:rPr>
        <w:t>لشبكة</w:t>
      </w:r>
      <w:proofErr w:type="spellEnd"/>
      <w:r w:rsidRPr="009531D6">
        <w:rPr>
          <w:rFonts w:ascii="Tahoma" w:eastAsia="DengXian" w:hAnsi="Tahoma" w:cs="Tahoma"/>
          <w:color w:val="FF5949"/>
          <w:sz w:val="44"/>
          <w:szCs w:val="44"/>
        </w:rPr>
        <w:t xml:space="preserve"> </w:t>
      </w:r>
      <w:proofErr w:type="spellStart"/>
      <w:r w:rsidRPr="009531D6">
        <w:rPr>
          <w:rFonts w:ascii="Tahoma" w:eastAsia="DengXian" w:hAnsi="Tahoma" w:cs="Tahoma"/>
          <w:color w:val="FF5949"/>
          <w:sz w:val="44"/>
          <w:szCs w:val="44"/>
        </w:rPr>
        <w:t>الشباب</w:t>
      </w:r>
      <w:proofErr w:type="spellEnd"/>
      <w:r w:rsidRPr="009531D6">
        <w:rPr>
          <w:rFonts w:ascii="Tahoma" w:eastAsia="DengXian" w:hAnsi="Tahoma" w:cs="Tahoma"/>
          <w:color w:val="FF5949"/>
          <w:sz w:val="44"/>
          <w:szCs w:val="44"/>
        </w:rPr>
        <w:t xml:space="preserve"> </w:t>
      </w:r>
      <w:proofErr w:type="spellStart"/>
      <w:r w:rsidRPr="009531D6">
        <w:rPr>
          <w:rFonts w:ascii="Tahoma" w:eastAsia="DengXian" w:hAnsi="Tahoma" w:cs="Tahoma"/>
          <w:color w:val="FF5949"/>
          <w:sz w:val="44"/>
          <w:szCs w:val="44"/>
        </w:rPr>
        <w:t>المتوسطي</w:t>
      </w:r>
      <w:proofErr w:type="spellEnd"/>
    </w:p>
    <w:p w14:paraId="00DD505A" w14:textId="592832A3" w:rsidR="00F81CB7" w:rsidRPr="008B7A2F" w:rsidRDefault="00F81CB7" w:rsidP="00F81CB7">
      <w:pPr>
        <w:spacing w:after="0"/>
        <w:jc w:val="center"/>
        <w:rPr>
          <w:rFonts w:ascii="Tahoma" w:eastAsia="DengXian" w:hAnsi="Tahoma" w:cs="Tahoma"/>
          <w:color w:val="FF5949"/>
          <w:sz w:val="44"/>
          <w:szCs w:val="44"/>
        </w:rPr>
      </w:pPr>
      <w:proofErr w:type="spellStart"/>
      <w:proofErr w:type="gramStart"/>
      <w:r w:rsidRPr="009531D6">
        <w:rPr>
          <w:rFonts w:ascii="Tahoma" w:eastAsia="DengXian" w:hAnsi="Tahoma" w:cs="Tahoma"/>
          <w:color w:val="FF5949"/>
          <w:sz w:val="44"/>
          <w:szCs w:val="44"/>
        </w:rPr>
        <w:t>م</w:t>
      </w:r>
      <w:r w:rsidRPr="008B7A2F">
        <w:rPr>
          <w:rFonts w:ascii="Tahoma" w:eastAsia="DengXian" w:hAnsi="Tahoma" w:cs="Tahoma"/>
          <w:color w:val="FF5949"/>
          <w:sz w:val="44"/>
          <w:szCs w:val="44"/>
        </w:rPr>
        <w:t>رسيليا</w:t>
      </w:r>
      <w:proofErr w:type="spellEnd"/>
      <w:proofErr w:type="gramEnd"/>
      <w:r w:rsidRPr="008B7A2F">
        <w:rPr>
          <w:rFonts w:ascii="Tahoma" w:eastAsia="DengXian" w:hAnsi="Tahoma" w:cs="Tahoma"/>
          <w:color w:val="FF5949"/>
          <w:sz w:val="44"/>
          <w:szCs w:val="44"/>
        </w:rPr>
        <w:t xml:space="preserve"> 24 </w:t>
      </w:r>
      <w:proofErr w:type="spellStart"/>
      <w:r w:rsidRPr="008B7A2F">
        <w:rPr>
          <w:rFonts w:ascii="Tahoma" w:eastAsia="DengXian" w:hAnsi="Tahoma" w:cs="Tahoma"/>
          <w:color w:val="FF5949"/>
          <w:sz w:val="44"/>
          <w:szCs w:val="44"/>
        </w:rPr>
        <w:t>إلى</w:t>
      </w:r>
      <w:proofErr w:type="spellEnd"/>
      <w:r w:rsidRPr="008B7A2F">
        <w:rPr>
          <w:rFonts w:ascii="Tahoma" w:eastAsia="DengXian" w:hAnsi="Tahoma" w:cs="Tahoma"/>
          <w:color w:val="FF5949"/>
          <w:sz w:val="44"/>
          <w:szCs w:val="44"/>
        </w:rPr>
        <w:t xml:space="preserve"> 27 </w:t>
      </w:r>
      <w:proofErr w:type="spellStart"/>
      <w:r w:rsidRPr="008B7A2F">
        <w:rPr>
          <w:rFonts w:ascii="Tahoma" w:eastAsia="DengXian" w:hAnsi="Tahoma" w:cs="Tahoma"/>
          <w:color w:val="FF5949"/>
          <w:sz w:val="44"/>
          <w:szCs w:val="44"/>
        </w:rPr>
        <w:t>نوفمبر</w:t>
      </w:r>
      <w:proofErr w:type="spellEnd"/>
      <w:r w:rsidRPr="008B7A2F">
        <w:rPr>
          <w:rFonts w:ascii="Tahoma" w:eastAsia="DengXian" w:hAnsi="Tahoma" w:cs="Tahoma"/>
          <w:color w:val="FF5949"/>
          <w:sz w:val="44"/>
          <w:szCs w:val="44"/>
        </w:rPr>
        <w:t xml:space="preserve"> 2021</w:t>
      </w:r>
    </w:p>
    <w:p w14:paraId="762B80F0" w14:textId="77777777" w:rsidR="00F81CB7" w:rsidRPr="008B7A2F" w:rsidRDefault="00F81CB7" w:rsidP="00F81CB7">
      <w:pPr>
        <w:spacing w:after="0"/>
        <w:jc w:val="center"/>
        <w:rPr>
          <w:rFonts w:ascii="Tahoma" w:eastAsia="DengXian" w:hAnsi="Tahoma" w:cs="Tahoma"/>
          <w:color w:val="FF5949"/>
          <w:sz w:val="44"/>
          <w:szCs w:val="44"/>
        </w:rPr>
      </w:pPr>
    </w:p>
    <w:p w14:paraId="478A4308" w14:textId="18D15537" w:rsidR="009531D6" w:rsidRPr="008B7A2F" w:rsidRDefault="00F81CB7" w:rsidP="009531D6">
      <w:pPr>
        <w:spacing w:after="0"/>
        <w:jc w:val="center"/>
        <w:rPr>
          <w:rFonts w:ascii="Tahoma" w:eastAsia="DengXian" w:hAnsi="Tahoma" w:cs="Tahoma"/>
          <w:color w:val="5E17EB"/>
          <w:sz w:val="36"/>
          <w:szCs w:val="36"/>
        </w:rPr>
      </w:pPr>
      <w:r w:rsidRPr="008B7A2F">
        <w:rPr>
          <w:rFonts w:ascii="Tahoma" w:eastAsia="DengXian" w:hAnsi="Tahoma" w:cs="Tahoma"/>
          <w:noProof/>
          <w:sz w:val="36"/>
          <w:szCs w:val="36"/>
          <w:lang w:val="en-US"/>
        </w:rPr>
        <w:drawing>
          <wp:anchor distT="0" distB="0" distL="114300" distR="114300" simplePos="0" relativeHeight="251669504" behindDoc="0" locked="0" layoutInCell="1" allowOverlap="1" wp14:anchorId="50375199" wp14:editId="224A4ECE">
            <wp:simplePos x="0" y="0"/>
            <wp:positionH relativeFrom="page">
              <wp:posOffset>25654</wp:posOffset>
            </wp:positionH>
            <wp:positionV relativeFrom="paragraph">
              <wp:posOffset>284734</wp:posOffset>
            </wp:positionV>
            <wp:extent cx="3250346" cy="322730"/>
            <wp:effectExtent l="0" t="0" r="7620" b="1270"/>
            <wp:wrapSquare wrapText="bothSides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82" b="8742"/>
                    <a:stretch/>
                  </pic:blipFill>
                  <pic:spPr bwMode="auto">
                    <a:xfrm>
                      <a:off x="0" y="0"/>
                      <a:ext cx="3250346" cy="3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proofErr w:type="gramStart"/>
      <w:r w:rsidRPr="008B7A2F">
        <w:rPr>
          <w:rFonts w:ascii="Tahoma" w:eastAsia="DengXian" w:hAnsi="Tahoma" w:cs="Tahoma"/>
          <w:color w:val="5E17EB"/>
          <w:sz w:val="36"/>
          <w:szCs w:val="36"/>
        </w:rPr>
        <w:t>ملف</w:t>
      </w:r>
      <w:proofErr w:type="spellEnd"/>
      <w:proofErr w:type="gramEnd"/>
      <w:r w:rsidRPr="008B7A2F">
        <w:rPr>
          <w:rFonts w:ascii="Tahoma" w:eastAsia="DengXian" w:hAnsi="Tahoma" w:cs="Tahoma"/>
          <w:color w:val="5E17EB"/>
          <w:sz w:val="36"/>
          <w:szCs w:val="36"/>
        </w:rPr>
        <w:t xml:space="preserve"> </w:t>
      </w:r>
      <w:proofErr w:type="spellStart"/>
      <w:r w:rsidRPr="008B7A2F">
        <w:rPr>
          <w:rFonts w:ascii="Tahoma" w:eastAsia="DengXian" w:hAnsi="Tahoma" w:cs="Tahoma"/>
          <w:color w:val="5E17EB"/>
          <w:sz w:val="36"/>
          <w:szCs w:val="36"/>
        </w:rPr>
        <w:t>التسجيل</w:t>
      </w:r>
      <w:proofErr w:type="spellEnd"/>
      <w:r w:rsidRPr="008B7A2F">
        <w:rPr>
          <w:rFonts w:ascii="Tahoma" w:eastAsia="DengXian" w:hAnsi="Tahoma" w:cs="Tahoma"/>
          <w:color w:val="5E17EB"/>
          <w:sz w:val="36"/>
          <w:szCs w:val="36"/>
        </w:rPr>
        <w:t xml:space="preserve"> </w:t>
      </w:r>
      <w:proofErr w:type="spellStart"/>
      <w:r w:rsidRPr="008B7A2F">
        <w:rPr>
          <w:rFonts w:ascii="Tahoma" w:eastAsia="DengXian" w:hAnsi="Tahoma" w:cs="Tahoma"/>
          <w:color w:val="5E17EB"/>
          <w:sz w:val="36"/>
          <w:szCs w:val="36"/>
        </w:rPr>
        <w:t>و</w:t>
      </w:r>
      <w:r w:rsidR="009531D6" w:rsidRPr="009531D6">
        <w:rPr>
          <w:rFonts w:ascii="Tahoma" w:eastAsia="DengXian" w:hAnsi="Tahoma" w:cs="Tahoma" w:hint="cs"/>
          <w:color w:val="5E17EB"/>
          <w:sz w:val="36"/>
          <w:szCs w:val="36"/>
        </w:rPr>
        <w:t>اللوائح</w:t>
      </w:r>
      <w:proofErr w:type="spellEnd"/>
    </w:p>
    <w:p w14:paraId="6592FB15" w14:textId="1E3A60C0" w:rsidR="00F81CB7" w:rsidRPr="008B7A2F" w:rsidRDefault="00F81CB7" w:rsidP="00F81CB7">
      <w:pPr>
        <w:spacing w:after="0"/>
        <w:jc w:val="center"/>
        <w:rPr>
          <w:rFonts w:ascii="Tahoma" w:eastAsia="DengXian" w:hAnsi="Tahoma" w:cs="Tahoma"/>
          <w:color w:val="5E17EB"/>
          <w:sz w:val="36"/>
          <w:szCs w:val="36"/>
        </w:rPr>
      </w:pPr>
    </w:p>
    <w:p w14:paraId="1FF3A0C3" w14:textId="0214732B" w:rsidR="00577183" w:rsidRPr="008B7A2F" w:rsidRDefault="00792E7A" w:rsidP="00F81CB7">
      <w:pPr>
        <w:spacing w:after="0"/>
        <w:rPr>
          <w:rFonts w:ascii="Tahoma" w:eastAsia="DengXian" w:hAnsi="Tahoma" w:cs="Tahoma"/>
          <w:sz w:val="36"/>
          <w:szCs w:val="36"/>
        </w:rPr>
      </w:pPr>
      <w:r w:rsidRPr="008B7A2F">
        <w:rPr>
          <w:rFonts w:ascii="Tahoma" w:eastAsia="DengXian" w:hAnsi="Tahoma" w:cs="Tahoma"/>
          <w:sz w:val="36"/>
          <w:szCs w:val="36"/>
        </w:rPr>
        <w:br w:type="textWrapping" w:clear="all"/>
      </w:r>
    </w:p>
    <w:p w14:paraId="09AC9F9E" w14:textId="7BDAD627" w:rsidR="00F81CB7" w:rsidRPr="008B7A2F" w:rsidRDefault="00F81CB7" w:rsidP="00EE7C9A">
      <w:pPr>
        <w:spacing w:after="0"/>
        <w:jc w:val="center"/>
        <w:rPr>
          <w:rFonts w:ascii="Tahoma" w:eastAsia="DengXian" w:hAnsi="Tahoma" w:cs="Tahoma"/>
          <w:i/>
          <w:iCs/>
          <w:sz w:val="22"/>
          <w:szCs w:val="22"/>
        </w:rPr>
      </w:pPr>
      <w:bookmarkStart w:id="0" w:name="_Hlk81843740"/>
      <w:proofErr w:type="spellStart"/>
      <w:proofErr w:type="gramStart"/>
      <w:r w:rsidRPr="008B7A2F">
        <w:rPr>
          <w:rFonts w:ascii="Tahoma" w:eastAsia="DengXian" w:hAnsi="Tahoma" w:cs="Tahoma"/>
          <w:i/>
          <w:iCs/>
          <w:sz w:val="22"/>
          <w:szCs w:val="22"/>
        </w:rPr>
        <w:t>بمناسبة</w:t>
      </w:r>
      <w:proofErr w:type="spellEnd"/>
      <w:proofErr w:type="gram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الملتقى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السنوي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المقبل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الذي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سيعقد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من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24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إلى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27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نوفمبر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2021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في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مرسيليا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فرنسا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تدعو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شبكة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الشباب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المتوسطي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الفنانين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الشباب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من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منطقة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البحر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الأبيض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المتوسط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للمشاركة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في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النسخة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الأولى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من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المسابقة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التي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تهدف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إلى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تصميم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ملصق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إعلان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الملتقى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. </w:t>
      </w:r>
      <w:proofErr w:type="spellStart"/>
      <w:proofErr w:type="gramStart"/>
      <w:r w:rsidRPr="008B7A2F">
        <w:rPr>
          <w:rFonts w:ascii="Tahoma" w:eastAsia="DengXian" w:hAnsi="Tahoma" w:cs="Tahoma"/>
          <w:i/>
          <w:iCs/>
          <w:sz w:val="22"/>
          <w:szCs w:val="22"/>
        </w:rPr>
        <w:t>سيتم</w:t>
      </w:r>
      <w:proofErr w:type="spellEnd"/>
      <w:proofErr w:type="gram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عرض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عشرة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ملصقات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في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مرسيليا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خلال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الملتقى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وكذلك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على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موقع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الشبكة. </w:t>
      </w:r>
      <w:proofErr w:type="spellStart"/>
      <w:proofErr w:type="gramStart"/>
      <w:r w:rsidRPr="008B7A2F">
        <w:rPr>
          <w:rFonts w:ascii="Tahoma" w:eastAsia="DengXian" w:hAnsi="Tahoma" w:cs="Tahoma"/>
          <w:i/>
          <w:iCs/>
          <w:sz w:val="22"/>
          <w:szCs w:val="22"/>
        </w:rPr>
        <w:t>سيتم</w:t>
      </w:r>
      <w:proofErr w:type="spellEnd"/>
      <w:proofErr w:type="gram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اختيار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أفضل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ثلاث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اعلانات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وسيتم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مكافأة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ثلاثة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فنانين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. </w:t>
      </w:r>
      <w:proofErr w:type="spellStart"/>
      <w:proofErr w:type="gramStart"/>
      <w:r w:rsidRPr="008B7A2F">
        <w:rPr>
          <w:rFonts w:ascii="Tahoma" w:eastAsia="DengXian" w:hAnsi="Tahoma" w:cs="Tahoma"/>
          <w:i/>
          <w:iCs/>
          <w:sz w:val="22"/>
          <w:szCs w:val="22"/>
        </w:rPr>
        <w:t>سيعتمد</w:t>
      </w:r>
      <w:proofErr w:type="spellEnd"/>
      <w:proofErr w:type="gram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الاعلان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الفائز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في</w:t>
      </w:r>
      <w:proofErr w:type="spellEnd"/>
      <w:r w:rsidRPr="008B7A2F">
        <w:rPr>
          <w:rFonts w:ascii="Tahoma" w:eastAsia="DengXian" w:hAnsi="Tahoma" w:cs="Tahoma"/>
          <w:i/>
          <w:iCs/>
          <w:sz w:val="22"/>
          <w:szCs w:val="22"/>
        </w:rPr>
        <w:t xml:space="preserve"> </w:t>
      </w:r>
      <w:proofErr w:type="spellStart"/>
      <w:r w:rsidRPr="008B7A2F">
        <w:rPr>
          <w:rFonts w:ascii="Tahoma" w:eastAsia="DengXian" w:hAnsi="Tahoma" w:cs="Tahoma"/>
          <w:i/>
          <w:iCs/>
          <w:sz w:val="22"/>
          <w:szCs w:val="22"/>
        </w:rPr>
        <w:t>الملتقى</w:t>
      </w:r>
      <w:proofErr w:type="spellEnd"/>
    </w:p>
    <w:p w14:paraId="07F0214B" w14:textId="77777777" w:rsidR="00F81CB7" w:rsidRPr="008B7A2F" w:rsidRDefault="00F81CB7" w:rsidP="00EE7C9A">
      <w:pPr>
        <w:spacing w:after="0"/>
        <w:jc w:val="center"/>
        <w:rPr>
          <w:rFonts w:ascii="Tahoma" w:eastAsia="DengXian" w:hAnsi="Tahoma" w:cs="Tahoma"/>
          <w:i/>
          <w:iCs/>
          <w:sz w:val="22"/>
          <w:szCs w:val="22"/>
        </w:rPr>
      </w:pPr>
    </w:p>
    <w:p w14:paraId="2367639F" w14:textId="77777777" w:rsidR="00F81CB7" w:rsidRPr="008B7A2F" w:rsidRDefault="00F81CB7" w:rsidP="00EE7C9A">
      <w:pPr>
        <w:spacing w:after="0"/>
        <w:jc w:val="center"/>
        <w:rPr>
          <w:rFonts w:ascii="Tahoma" w:eastAsia="DengXian" w:hAnsi="Tahoma" w:cs="Tahoma"/>
          <w:i/>
          <w:iCs/>
          <w:sz w:val="22"/>
          <w:szCs w:val="22"/>
        </w:rPr>
      </w:pPr>
    </w:p>
    <w:p w14:paraId="651B089E" w14:textId="77777777" w:rsidR="00F81CB7" w:rsidRPr="008B7A2F" w:rsidRDefault="00F81CB7" w:rsidP="00EE7C9A">
      <w:pPr>
        <w:spacing w:after="0"/>
        <w:jc w:val="center"/>
        <w:rPr>
          <w:rFonts w:ascii="Tahoma" w:eastAsia="DengXian" w:hAnsi="Tahoma" w:cs="Tahoma"/>
          <w:i/>
          <w:iCs/>
          <w:sz w:val="22"/>
          <w:szCs w:val="22"/>
        </w:rPr>
      </w:pPr>
    </w:p>
    <w:p w14:paraId="6B4865A1" w14:textId="57550D77" w:rsidR="008B7A2F" w:rsidRPr="008B7A2F" w:rsidRDefault="008B7A2F" w:rsidP="008B7A2F">
      <w:pPr>
        <w:bidi/>
        <w:jc w:val="center"/>
        <w:rPr>
          <w:rFonts w:ascii="Tahoma" w:hAnsi="Tahoma" w:cs="Tahoma"/>
          <w:b/>
          <w:bCs/>
          <w:color w:val="000000"/>
          <w:sz w:val="22"/>
          <w:szCs w:val="22"/>
          <w:shd w:val="clear" w:color="auto" w:fill="FDFDFD"/>
        </w:rPr>
      </w:pPr>
      <w:r w:rsidRPr="008B7A2F">
        <w:rPr>
          <w:rFonts w:ascii="Tahoma" w:hAnsi="Tahoma" w:cs="Tahoma"/>
          <w:b/>
          <w:bCs/>
          <w:color w:val="000000"/>
          <w:sz w:val="22"/>
          <w:szCs w:val="22"/>
          <w:shd w:val="clear" w:color="auto" w:fill="FDFDFD"/>
          <w:rtl/>
        </w:rPr>
        <w:t xml:space="preserve">يرسل ملف التسجيل كاملاً وموقعا عبر البريد الالكتروني مرفقا بتصميم الاعلان المقترح إلى العنوان التالي </w:t>
      </w:r>
      <w:r w:rsidRPr="008B7A2F">
        <w:rPr>
          <w:rFonts w:ascii="Tahoma" w:hAnsi="Tahoma" w:cs="Tahoma"/>
          <w:b/>
          <w:bCs/>
          <w:color w:val="5E17EB"/>
          <w:sz w:val="22"/>
          <w:szCs w:val="22"/>
          <w:shd w:val="clear" w:color="auto" w:fill="FDFDFD"/>
          <w:rtl/>
        </w:rPr>
        <w:t>قبل 10 أكتوبر 2021</w:t>
      </w:r>
      <w:r w:rsidRPr="008B7A2F">
        <w:rPr>
          <w:rFonts w:ascii="Tahoma" w:hAnsi="Tahoma" w:cs="Tahoma"/>
          <w:b/>
          <w:bCs/>
          <w:color w:val="5E17EB"/>
          <w:sz w:val="22"/>
          <w:szCs w:val="22"/>
          <w:shd w:val="clear" w:color="auto" w:fill="FDFDFD"/>
        </w:rPr>
        <w:t xml:space="preserve">    </w:t>
      </w:r>
      <w:hyperlink r:id="rId9" w:history="1">
        <w:r w:rsidRPr="008B7A2F">
          <w:rPr>
            <w:rStyle w:val="Lienhypertexte"/>
            <w:rFonts w:ascii="Tahoma" w:hAnsi="Tahoma" w:cs="Tahoma"/>
            <w:b/>
            <w:bCs/>
            <w:sz w:val="22"/>
            <w:szCs w:val="22"/>
          </w:rPr>
          <w:t>r.madore@euromed-france.org</w:t>
        </w:r>
      </w:hyperlink>
      <w:r w:rsidRPr="008B7A2F">
        <w:rPr>
          <w:rStyle w:val="Lienhypertexte"/>
          <w:rFonts w:ascii="Tahoma" w:hAnsi="Tahoma" w:cs="Tahoma"/>
          <w:b/>
          <w:bCs/>
          <w:sz w:val="22"/>
          <w:szCs w:val="22"/>
        </w:rPr>
        <w:t xml:space="preserve"> </w:t>
      </w:r>
      <w:r w:rsidRPr="008B7A2F">
        <w:rPr>
          <w:rFonts w:ascii="Tahoma" w:hAnsi="Tahoma" w:cs="Tahoma"/>
          <w:b/>
          <w:bCs/>
          <w:color w:val="000000"/>
          <w:sz w:val="22"/>
          <w:szCs w:val="22"/>
          <w:shd w:val="clear" w:color="auto" w:fill="FDFDFD"/>
        </w:rPr>
        <w:t>:</w:t>
      </w:r>
    </w:p>
    <w:p w14:paraId="536FC481" w14:textId="74F261FF" w:rsidR="008B7A2F" w:rsidRPr="008B7A2F" w:rsidRDefault="008B7A2F" w:rsidP="008B7A2F">
      <w:pPr>
        <w:bidi/>
        <w:jc w:val="center"/>
        <w:rPr>
          <w:rFonts w:ascii="Tahoma" w:hAnsi="Tahoma" w:cs="Tahoma"/>
          <w:b/>
          <w:bCs/>
          <w:color w:val="000000"/>
          <w:sz w:val="22"/>
          <w:szCs w:val="22"/>
          <w:shd w:val="clear" w:color="auto" w:fill="FDFDFD"/>
        </w:rPr>
      </w:pPr>
      <w:r w:rsidRPr="008B7A2F">
        <w:rPr>
          <w:rFonts w:ascii="Tahoma" w:hAnsi="Tahoma" w:cs="Tahoma"/>
          <w:b/>
          <w:bCs/>
          <w:color w:val="000000"/>
          <w:sz w:val="22"/>
          <w:szCs w:val="22"/>
          <w:shd w:val="clear" w:color="auto" w:fill="FDFDFD"/>
          <w:rtl/>
        </w:rPr>
        <w:t>يمكنك كذلك استعمال</w:t>
      </w:r>
      <w:r w:rsidRPr="008B7A2F">
        <w:rPr>
          <w:rFonts w:ascii="Tahoma" w:hAnsi="Tahoma" w:cs="Tahoma"/>
          <w:b/>
          <w:bCs/>
          <w:color w:val="000000"/>
          <w:sz w:val="22"/>
          <w:szCs w:val="22"/>
          <w:shd w:val="clear" w:color="auto" w:fill="FDFDFD"/>
        </w:rPr>
        <w:t xml:space="preserve"> </w:t>
      </w:r>
      <w:proofErr w:type="spellStart"/>
      <w:r w:rsidRPr="008B7A2F">
        <w:rPr>
          <w:rFonts w:ascii="Tahoma" w:hAnsi="Tahoma" w:cs="Tahoma"/>
          <w:b/>
          <w:bCs/>
          <w:color w:val="000000"/>
          <w:sz w:val="22"/>
          <w:szCs w:val="22"/>
          <w:shd w:val="clear" w:color="auto" w:fill="FDFDFD"/>
        </w:rPr>
        <w:t>Wetransfer</w:t>
      </w:r>
      <w:proofErr w:type="spellEnd"/>
      <w:r w:rsidRPr="008B7A2F">
        <w:rPr>
          <w:rFonts w:ascii="Tahoma" w:hAnsi="Tahoma" w:cs="Tahoma"/>
          <w:b/>
          <w:bCs/>
          <w:color w:val="000000"/>
          <w:sz w:val="22"/>
          <w:szCs w:val="22"/>
          <w:shd w:val="clear" w:color="auto" w:fill="FDFDFD"/>
        </w:rPr>
        <w:t xml:space="preserve"> </w:t>
      </w:r>
      <w:r w:rsidRPr="008B7A2F">
        <w:rPr>
          <w:rFonts w:ascii="Tahoma" w:hAnsi="Tahoma" w:cs="Tahoma"/>
          <w:b/>
          <w:bCs/>
          <w:color w:val="000000"/>
          <w:sz w:val="22"/>
          <w:szCs w:val="22"/>
          <w:shd w:val="clear" w:color="auto" w:fill="FDFDFD"/>
          <w:rtl/>
        </w:rPr>
        <w:t>عند الارسال</w:t>
      </w:r>
    </w:p>
    <w:p w14:paraId="01D25BD0" w14:textId="77777777" w:rsidR="008B7A2F" w:rsidRPr="008B7A2F" w:rsidRDefault="008B7A2F" w:rsidP="008B7A2F">
      <w:pPr>
        <w:pStyle w:val="NormalWeb"/>
        <w:bidi/>
        <w:spacing w:before="0" w:beforeAutospacing="0" w:after="48" w:afterAutospacing="0"/>
        <w:rPr>
          <w:rFonts w:ascii="Tahoma" w:hAnsi="Tahoma" w:cs="Tahoma"/>
          <w:b/>
          <w:bCs/>
          <w:color w:val="000000"/>
        </w:rPr>
      </w:pPr>
    </w:p>
    <w:bookmarkEnd w:id="0"/>
    <w:p w14:paraId="0264D2C3" w14:textId="1FC589CB" w:rsidR="00E66676" w:rsidRPr="008B7A2F" w:rsidRDefault="00E66676" w:rsidP="00E66676">
      <w:pPr>
        <w:rPr>
          <w:rFonts w:ascii="Tahoma" w:eastAsia="DengXian" w:hAnsi="Tahoma" w:cs="Tahoma"/>
          <w:b/>
          <w:bCs/>
          <w:sz w:val="22"/>
          <w:szCs w:val="22"/>
        </w:rPr>
      </w:pPr>
    </w:p>
    <w:p w14:paraId="78A1EE69" w14:textId="77777777" w:rsidR="008B7A2F" w:rsidRPr="008B7A2F" w:rsidRDefault="008B7A2F" w:rsidP="008B7A2F">
      <w:pPr>
        <w:pStyle w:val="NormalWeb"/>
        <w:bidi/>
        <w:spacing w:before="0" w:beforeAutospacing="0" w:after="48" w:afterAutospacing="0"/>
        <w:rPr>
          <w:rFonts w:ascii="Tahoma" w:hAnsi="Tahoma" w:cs="Tahoma"/>
          <w:b/>
          <w:bCs/>
          <w:color w:val="000000"/>
        </w:rPr>
      </w:pPr>
      <w:r w:rsidRPr="008B7A2F">
        <w:rPr>
          <w:rFonts w:ascii="Tahoma" w:hAnsi="Tahoma" w:cs="Tahoma"/>
          <w:b/>
          <w:bCs/>
          <w:color w:val="000000"/>
          <w:rtl/>
        </w:rPr>
        <w:t>اللقب</w:t>
      </w:r>
      <w:r w:rsidRPr="008B7A2F">
        <w:rPr>
          <w:rFonts w:ascii="Tahoma" w:hAnsi="Tahoma" w:cs="Tahoma"/>
          <w:b/>
          <w:bCs/>
          <w:color w:val="000000"/>
        </w:rPr>
        <w:t>:</w:t>
      </w:r>
    </w:p>
    <w:p w14:paraId="774434F7" w14:textId="77777777" w:rsidR="008B7A2F" w:rsidRPr="008B7A2F" w:rsidRDefault="008B7A2F" w:rsidP="008B7A2F">
      <w:pPr>
        <w:pStyle w:val="NormalWeb"/>
        <w:bidi/>
        <w:spacing w:before="0" w:beforeAutospacing="0" w:after="48" w:afterAutospacing="0"/>
        <w:rPr>
          <w:rFonts w:ascii="Tahoma" w:hAnsi="Tahoma" w:cs="Tahoma"/>
          <w:b/>
          <w:bCs/>
          <w:color w:val="000000"/>
        </w:rPr>
      </w:pPr>
    </w:p>
    <w:p w14:paraId="0EB0EDA1" w14:textId="77777777" w:rsidR="008B7A2F" w:rsidRPr="008B7A2F" w:rsidRDefault="008B7A2F" w:rsidP="008B7A2F">
      <w:pPr>
        <w:pStyle w:val="NormalWeb"/>
        <w:bidi/>
        <w:spacing w:before="0" w:beforeAutospacing="0" w:after="48" w:afterAutospacing="0"/>
        <w:rPr>
          <w:rFonts w:ascii="Tahoma" w:hAnsi="Tahoma" w:cs="Tahoma"/>
          <w:b/>
          <w:bCs/>
          <w:color w:val="000000"/>
        </w:rPr>
      </w:pPr>
      <w:r w:rsidRPr="008B7A2F">
        <w:rPr>
          <w:rFonts w:ascii="Tahoma" w:hAnsi="Tahoma" w:cs="Tahoma"/>
          <w:b/>
          <w:bCs/>
          <w:color w:val="000000"/>
          <w:rtl/>
        </w:rPr>
        <w:t>الاسم</w:t>
      </w:r>
      <w:r w:rsidRPr="008B7A2F">
        <w:rPr>
          <w:rFonts w:ascii="Tahoma" w:hAnsi="Tahoma" w:cs="Tahoma"/>
          <w:b/>
          <w:bCs/>
          <w:color w:val="000000"/>
        </w:rPr>
        <w:t>:</w:t>
      </w:r>
    </w:p>
    <w:p w14:paraId="349903BE" w14:textId="77777777" w:rsidR="008B7A2F" w:rsidRPr="008B7A2F" w:rsidRDefault="008B7A2F" w:rsidP="008B7A2F">
      <w:pPr>
        <w:pStyle w:val="NormalWeb"/>
        <w:bidi/>
        <w:spacing w:before="0" w:beforeAutospacing="0" w:after="48" w:afterAutospacing="0"/>
        <w:rPr>
          <w:rFonts w:ascii="Tahoma" w:hAnsi="Tahoma" w:cs="Tahoma"/>
          <w:b/>
          <w:bCs/>
          <w:color w:val="000000"/>
          <w:rtl/>
        </w:rPr>
      </w:pPr>
    </w:p>
    <w:p w14:paraId="6D316A16" w14:textId="77777777" w:rsidR="008B7A2F" w:rsidRPr="008B7A2F" w:rsidRDefault="008B7A2F" w:rsidP="008B7A2F">
      <w:pPr>
        <w:pStyle w:val="NormalWeb"/>
        <w:bidi/>
        <w:spacing w:before="0" w:beforeAutospacing="0" w:after="48" w:afterAutospacing="0"/>
        <w:rPr>
          <w:rFonts w:ascii="Tahoma" w:hAnsi="Tahoma" w:cs="Tahoma"/>
          <w:b/>
          <w:bCs/>
          <w:color w:val="000000"/>
          <w:rtl/>
        </w:rPr>
      </w:pPr>
      <w:r w:rsidRPr="008B7A2F">
        <w:rPr>
          <w:rFonts w:ascii="Tahoma" w:hAnsi="Tahoma" w:cs="Tahoma"/>
          <w:b/>
          <w:bCs/>
          <w:color w:val="000000"/>
          <w:rtl/>
        </w:rPr>
        <w:t xml:space="preserve">تاريخ </w:t>
      </w:r>
      <w:proofErr w:type="gramStart"/>
      <w:r w:rsidRPr="008B7A2F">
        <w:rPr>
          <w:rFonts w:ascii="Tahoma" w:hAnsi="Tahoma" w:cs="Tahoma"/>
          <w:b/>
          <w:bCs/>
          <w:color w:val="000000"/>
          <w:rtl/>
        </w:rPr>
        <w:t xml:space="preserve">الولادة:  </w:t>
      </w:r>
      <w:r w:rsidRPr="008B7A2F">
        <w:rPr>
          <w:rFonts w:ascii="Tahoma" w:hAnsi="Tahoma" w:cs="Tahoma"/>
          <w:b/>
          <w:bCs/>
          <w:color w:val="000000"/>
        </w:rPr>
        <w:t xml:space="preserve"> </w:t>
      </w:r>
      <w:proofErr w:type="gramEnd"/>
      <w:r w:rsidRPr="008B7A2F">
        <w:rPr>
          <w:rFonts w:ascii="Tahoma" w:hAnsi="Tahoma" w:cs="Tahoma"/>
          <w:b/>
          <w:bCs/>
          <w:color w:val="000000"/>
        </w:rPr>
        <w:t xml:space="preserve">       </w:t>
      </w:r>
      <w:r w:rsidRPr="008B7A2F">
        <w:rPr>
          <w:rFonts w:ascii="Tahoma" w:hAnsi="Tahoma" w:cs="Tahoma"/>
          <w:b/>
          <w:bCs/>
          <w:color w:val="000000"/>
          <w:rtl/>
        </w:rPr>
        <w:t xml:space="preserve">                        </w:t>
      </w:r>
      <w:r w:rsidRPr="008B7A2F">
        <w:rPr>
          <w:rFonts w:ascii="Tahoma" w:hAnsi="Tahoma" w:cs="Tahoma"/>
          <w:b/>
          <w:bCs/>
          <w:color w:val="000000"/>
        </w:rPr>
        <w:t xml:space="preserve">  </w:t>
      </w:r>
      <w:r w:rsidRPr="008B7A2F">
        <w:rPr>
          <w:rFonts w:ascii="Tahoma" w:hAnsi="Tahoma" w:cs="Tahoma"/>
          <w:b/>
          <w:bCs/>
          <w:color w:val="000000"/>
          <w:rtl/>
        </w:rPr>
        <w:t xml:space="preserve"> العمر :     </w:t>
      </w:r>
      <w:r w:rsidRPr="008B7A2F">
        <w:rPr>
          <w:rFonts w:ascii="Tahoma" w:hAnsi="Tahoma" w:cs="Tahoma"/>
          <w:b/>
          <w:bCs/>
          <w:color w:val="000000"/>
        </w:rPr>
        <w:t xml:space="preserve">          </w:t>
      </w:r>
      <w:r w:rsidRPr="008B7A2F">
        <w:rPr>
          <w:rFonts w:ascii="Tahoma" w:hAnsi="Tahoma" w:cs="Tahoma"/>
          <w:color w:val="000000"/>
          <w:sz w:val="20"/>
          <w:szCs w:val="20"/>
          <w:rtl/>
        </w:rPr>
        <w:t>(يجب على المشاركين أن يكون عمرهم بين 18 و 35 سنة)</w:t>
      </w:r>
    </w:p>
    <w:p w14:paraId="1BBFB492" w14:textId="77777777" w:rsidR="008B7A2F" w:rsidRPr="008B7A2F" w:rsidRDefault="008B7A2F" w:rsidP="008B7A2F">
      <w:pPr>
        <w:pStyle w:val="NormalWeb"/>
        <w:bidi/>
        <w:spacing w:before="0" w:beforeAutospacing="0" w:after="48" w:afterAutospacing="0"/>
        <w:rPr>
          <w:rFonts w:ascii="Tahoma" w:hAnsi="Tahoma" w:cs="Tahoma"/>
          <w:b/>
          <w:bCs/>
          <w:color w:val="000000"/>
        </w:rPr>
      </w:pPr>
    </w:p>
    <w:p w14:paraId="247F1224" w14:textId="77777777" w:rsidR="008B7A2F" w:rsidRPr="008B7A2F" w:rsidRDefault="008B7A2F" w:rsidP="008B7A2F">
      <w:pPr>
        <w:pStyle w:val="NormalWeb"/>
        <w:bidi/>
        <w:spacing w:before="0" w:beforeAutospacing="0" w:after="48" w:afterAutospacing="0"/>
        <w:rPr>
          <w:rFonts w:ascii="Tahoma" w:hAnsi="Tahoma" w:cs="Tahoma"/>
          <w:b/>
          <w:bCs/>
          <w:color w:val="000000"/>
          <w:rtl/>
        </w:rPr>
      </w:pPr>
      <w:r w:rsidRPr="008B7A2F">
        <w:rPr>
          <w:rFonts w:ascii="Tahoma" w:hAnsi="Tahoma" w:cs="Tahoma"/>
          <w:b/>
          <w:bCs/>
          <w:color w:val="000000"/>
          <w:rtl/>
        </w:rPr>
        <w:t>البريد الإلكتروني: </w:t>
      </w:r>
    </w:p>
    <w:p w14:paraId="39E7C565" w14:textId="77777777" w:rsidR="008B7A2F" w:rsidRPr="008B7A2F" w:rsidRDefault="008B7A2F" w:rsidP="008B7A2F">
      <w:pPr>
        <w:pStyle w:val="NormalWeb"/>
        <w:bidi/>
        <w:spacing w:before="0" w:beforeAutospacing="0" w:after="48" w:afterAutospacing="0"/>
        <w:rPr>
          <w:rFonts w:ascii="Tahoma" w:hAnsi="Tahoma" w:cs="Tahoma"/>
          <w:b/>
          <w:bCs/>
          <w:color w:val="000000"/>
        </w:rPr>
      </w:pPr>
    </w:p>
    <w:p w14:paraId="0B8C9720" w14:textId="77777777" w:rsidR="008B7A2F" w:rsidRPr="008B7A2F" w:rsidRDefault="008B7A2F" w:rsidP="008B7A2F">
      <w:pPr>
        <w:pStyle w:val="NormalWeb"/>
        <w:bidi/>
        <w:spacing w:before="0" w:beforeAutospacing="0" w:after="48" w:afterAutospacing="0"/>
        <w:rPr>
          <w:rFonts w:ascii="Tahoma" w:hAnsi="Tahoma" w:cs="Tahoma"/>
          <w:b/>
          <w:bCs/>
          <w:color w:val="000000"/>
        </w:rPr>
      </w:pPr>
      <w:r w:rsidRPr="008B7A2F">
        <w:rPr>
          <w:rFonts w:ascii="Tahoma" w:hAnsi="Tahoma" w:cs="Tahoma"/>
          <w:b/>
          <w:bCs/>
          <w:color w:val="000000"/>
          <w:rtl/>
        </w:rPr>
        <w:t>العنوان والترقيم البريدي:</w:t>
      </w:r>
    </w:p>
    <w:p w14:paraId="18D74622" w14:textId="77777777" w:rsidR="008B7A2F" w:rsidRDefault="008B7A2F" w:rsidP="008B7A2F">
      <w:pPr>
        <w:pStyle w:val="NormalWeb"/>
        <w:bidi/>
        <w:spacing w:before="0" w:beforeAutospacing="0" w:after="48" w:afterAutospacing="0"/>
        <w:rPr>
          <w:rFonts w:ascii="Tahoma" w:hAnsi="Tahoma" w:cs="Tahoma"/>
          <w:b/>
          <w:bCs/>
          <w:color w:val="000000"/>
          <w:rtl/>
        </w:rPr>
      </w:pPr>
    </w:p>
    <w:p w14:paraId="3DAD34DF" w14:textId="77777777" w:rsidR="008B7A2F" w:rsidRDefault="008B7A2F" w:rsidP="008B7A2F">
      <w:pPr>
        <w:pStyle w:val="NormalWeb"/>
        <w:bidi/>
        <w:spacing w:before="0" w:beforeAutospacing="0" w:after="48" w:afterAutospacing="0"/>
        <w:rPr>
          <w:rFonts w:ascii="Tahoma" w:hAnsi="Tahoma" w:cs="Tahoma"/>
          <w:b/>
          <w:bCs/>
          <w:color w:val="000000"/>
          <w:rtl/>
        </w:rPr>
      </w:pPr>
    </w:p>
    <w:p w14:paraId="0F5A06AA" w14:textId="15AA3483" w:rsidR="008B7A2F" w:rsidRPr="008B7A2F" w:rsidRDefault="008B7A2F" w:rsidP="008B7A2F">
      <w:pPr>
        <w:pStyle w:val="NormalWeb"/>
        <w:bidi/>
        <w:spacing w:before="0" w:beforeAutospacing="0" w:after="48" w:afterAutospacing="0"/>
        <w:rPr>
          <w:rFonts w:ascii="Tahoma" w:hAnsi="Tahoma" w:cs="Tahoma"/>
          <w:b/>
          <w:bCs/>
          <w:color w:val="000000"/>
          <w:rtl/>
        </w:rPr>
      </w:pPr>
      <w:r w:rsidRPr="008B7A2F">
        <w:rPr>
          <w:rFonts w:ascii="Tahoma" w:hAnsi="Tahoma" w:cs="Tahoma"/>
          <w:b/>
          <w:bCs/>
          <w:color w:val="000000"/>
          <w:rtl/>
        </w:rPr>
        <w:t>الجنسية:</w:t>
      </w:r>
    </w:p>
    <w:p w14:paraId="0BBE5937" w14:textId="77777777" w:rsidR="008B7A2F" w:rsidRPr="008B7A2F" w:rsidRDefault="008B7A2F" w:rsidP="008B7A2F">
      <w:pPr>
        <w:pStyle w:val="NormalWeb"/>
        <w:bidi/>
        <w:spacing w:before="0" w:beforeAutospacing="0" w:after="48" w:afterAutospacing="0"/>
        <w:rPr>
          <w:rFonts w:ascii="Tahoma" w:hAnsi="Tahoma" w:cs="Tahoma"/>
          <w:color w:val="000000"/>
          <w:sz w:val="20"/>
          <w:szCs w:val="20"/>
        </w:rPr>
      </w:pPr>
      <w:r w:rsidRPr="008B7A2F">
        <w:rPr>
          <w:rFonts w:ascii="Tahoma" w:hAnsi="Tahoma" w:cs="Tahoma"/>
          <w:color w:val="000000"/>
          <w:sz w:val="20"/>
          <w:szCs w:val="20"/>
          <w:rtl/>
        </w:rPr>
        <w:t>المسابقة مفتوحة للمشاركين من البلدان التالية: الجزائر، قبرص، مصر، إسبانيا، فرنسا، اليونان، إيطاليا، الأردن، لبنان، ليبيا، مالطا، المغرب، فلسطين، البرتغال، سوريا، تونس، تركيا</w:t>
      </w:r>
    </w:p>
    <w:p w14:paraId="207141F6" w14:textId="77777777" w:rsidR="008B7A2F" w:rsidRPr="008B7A2F" w:rsidRDefault="008B7A2F" w:rsidP="008B7A2F">
      <w:pPr>
        <w:pStyle w:val="NormalWeb"/>
        <w:bidi/>
        <w:spacing w:before="0" w:beforeAutospacing="0" w:after="48" w:afterAutospacing="0"/>
        <w:rPr>
          <w:rFonts w:ascii="Tahoma" w:hAnsi="Tahoma" w:cs="Tahoma"/>
          <w:b/>
          <w:bCs/>
          <w:color w:val="000000"/>
        </w:rPr>
      </w:pPr>
    </w:p>
    <w:p w14:paraId="33FC4FF0" w14:textId="77777777" w:rsidR="008B7A2F" w:rsidRPr="008B7A2F" w:rsidRDefault="008B7A2F" w:rsidP="008B7A2F">
      <w:pPr>
        <w:pStyle w:val="NormalWeb"/>
        <w:bidi/>
        <w:spacing w:before="0" w:beforeAutospacing="0" w:after="48" w:afterAutospacing="0"/>
        <w:rPr>
          <w:rFonts w:ascii="Tahoma" w:hAnsi="Tahoma" w:cs="Tahoma"/>
          <w:b/>
          <w:bCs/>
          <w:color w:val="000000"/>
        </w:rPr>
      </w:pPr>
      <w:r w:rsidRPr="008B7A2F">
        <w:rPr>
          <w:rFonts w:ascii="Tahoma" w:hAnsi="Tahoma" w:cs="Tahoma"/>
          <w:b/>
          <w:bCs/>
          <w:color w:val="000000"/>
          <w:rtl/>
        </w:rPr>
        <w:t>المهنة</w:t>
      </w:r>
      <w:r w:rsidRPr="008B7A2F">
        <w:rPr>
          <w:rFonts w:ascii="Tahoma" w:hAnsi="Tahoma" w:cs="Tahoma"/>
          <w:b/>
          <w:bCs/>
          <w:color w:val="000000"/>
        </w:rPr>
        <w:t>: </w:t>
      </w:r>
    </w:p>
    <w:p w14:paraId="71936E4B" w14:textId="77777777" w:rsidR="008B7A2F" w:rsidRPr="008B7A2F" w:rsidRDefault="008B7A2F" w:rsidP="008B7A2F">
      <w:pPr>
        <w:pStyle w:val="NormalWeb"/>
        <w:bidi/>
        <w:spacing w:before="0" w:beforeAutospacing="0" w:after="48" w:afterAutospacing="0"/>
        <w:rPr>
          <w:rFonts w:ascii="Tahoma" w:hAnsi="Tahoma" w:cs="Tahoma"/>
          <w:b/>
          <w:bCs/>
          <w:color w:val="000000"/>
          <w:rtl/>
        </w:rPr>
      </w:pPr>
    </w:p>
    <w:p w14:paraId="3FFB37B8" w14:textId="77777777" w:rsidR="008B7A2F" w:rsidRPr="008B7A2F" w:rsidRDefault="008B7A2F" w:rsidP="008B7A2F">
      <w:pPr>
        <w:pStyle w:val="NormalWeb"/>
        <w:bidi/>
        <w:spacing w:before="0" w:beforeAutospacing="0" w:after="48" w:afterAutospacing="0"/>
        <w:rPr>
          <w:rFonts w:ascii="Tahoma" w:hAnsi="Tahoma" w:cs="Tahoma"/>
          <w:b/>
          <w:bCs/>
          <w:color w:val="000000"/>
        </w:rPr>
      </w:pPr>
      <w:r w:rsidRPr="008B7A2F">
        <w:rPr>
          <w:rFonts w:ascii="Tahoma" w:hAnsi="Tahoma" w:cs="Tahoma"/>
          <w:b/>
          <w:bCs/>
          <w:color w:val="000000"/>
          <w:rtl/>
        </w:rPr>
        <w:t>رقم الهاتف:</w:t>
      </w:r>
    </w:p>
    <w:p w14:paraId="23956D14" w14:textId="77777777" w:rsidR="008B7A2F" w:rsidRPr="008B7A2F" w:rsidRDefault="008B7A2F" w:rsidP="008B7A2F">
      <w:pPr>
        <w:pStyle w:val="NormalWeb"/>
        <w:bidi/>
        <w:spacing w:before="0" w:beforeAutospacing="0" w:after="48" w:afterAutospacing="0"/>
        <w:rPr>
          <w:rFonts w:ascii="Tahoma" w:hAnsi="Tahoma" w:cs="Tahoma"/>
          <w:color w:val="000000"/>
          <w:sz w:val="20"/>
          <w:szCs w:val="20"/>
          <w:rtl/>
        </w:rPr>
      </w:pPr>
      <w:r w:rsidRPr="008B7A2F">
        <w:rPr>
          <w:rFonts w:ascii="Tahoma" w:hAnsi="Tahoma" w:cs="Tahoma"/>
          <w:color w:val="000000"/>
          <w:sz w:val="20"/>
          <w:szCs w:val="20"/>
        </w:rPr>
        <w:t>WhatsApp, signal, Viber</w:t>
      </w:r>
    </w:p>
    <w:p w14:paraId="36866CEF" w14:textId="77777777" w:rsidR="008B7A2F" w:rsidRPr="008B7A2F" w:rsidRDefault="008B7A2F" w:rsidP="008B7A2F">
      <w:pPr>
        <w:pStyle w:val="NormalWeb"/>
        <w:bidi/>
        <w:spacing w:before="0" w:beforeAutospacing="0" w:after="48" w:afterAutospacing="0"/>
        <w:rPr>
          <w:rFonts w:ascii="Tahoma" w:hAnsi="Tahoma" w:cs="Tahoma"/>
          <w:b/>
          <w:bCs/>
          <w:color w:val="000000"/>
          <w:rtl/>
        </w:rPr>
      </w:pPr>
    </w:p>
    <w:p w14:paraId="5E0DF067" w14:textId="77777777" w:rsidR="008B7A2F" w:rsidRPr="008B7A2F" w:rsidRDefault="008B7A2F" w:rsidP="008B7A2F">
      <w:pPr>
        <w:pStyle w:val="NormalWeb"/>
        <w:bidi/>
        <w:spacing w:before="0" w:beforeAutospacing="0" w:after="48" w:afterAutospacing="0"/>
        <w:rPr>
          <w:rFonts w:ascii="Tahoma" w:hAnsi="Tahoma" w:cs="Tahoma"/>
          <w:b/>
          <w:bCs/>
          <w:color w:val="000000"/>
          <w:rtl/>
        </w:rPr>
      </w:pPr>
    </w:p>
    <w:p w14:paraId="57CC889E" w14:textId="77777777" w:rsidR="008B7A2F" w:rsidRPr="008B7A2F" w:rsidRDefault="008B7A2F" w:rsidP="008B7A2F">
      <w:pPr>
        <w:pStyle w:val="NormalWeb"/>
        <w:bidi/>
        <w:spacing w:before="0" w:beforeAutospacing="0" w:after="48" w:afterAutospacing="0"/>
        <w:rPr>
          <w:rFonts w:ascii="Tahoma" w:hAnsi="Tahoma" w:cs="Tahoma"/>
          <w:b/>
          <w:bCs/>
          <w:color w:val="000000"/>
          <w:rtl/>
        </w:rPr>
      </w:pPr>
      <w:r w:rsidRPr="008B7A2F">
        <w:rPr>
          <w:rFonts w:ascii="Tahoma" w:hAnsi="Tahoma" w:cs="Tahoma"/>
          <w:b/>
          <w:bCs/>
          <w:color w:val="000000"/>
          <w:rtl/>
        </w:rPr>
        <w:t>التاريخ والتوقيع:</w:t>
      </w:r>
    </w:p>
    <w:p w14:paraId="5CA1F023" w14:textId="77777777" w:rsidR="008B7A2F" w:rsidRPr="008B7A2F" w:rsidRDefault="008B7A2F" w:rsidP="008B7A2F">
      <w:pPr>
        <w:pStyle w:val="NormalWeb"/>
        <w:bidi/>
        <w:spacing w:before="0" w:beforeAutospacing="0" w:after="48" w:afterAutospacing="0"/>
        <w:rPr>
          <w:rFonts w:ascii="Tahoma" w:hAnsi="Tahoma" w:cs="Tahoma"/>
          <w:color w:val="000000"/>
          <w:sz w:val="20"/>
          <w:szCs w:val="20"/>
          <w:rtl/>
        </w:rPr>
      </w:pPr>
      <w:r w:rsidRPr="008B7A2F">
        <w:rPr>
          <w:rFonts w:ascii="Tahoma" w:hAnsi="Tahoma" w:cs="Tahoma"/>
          <w:color w:val="000000"/>
          <w:sz w:val="20"/>
          <w:szCs w:val="20"/>
          <w:rtl/>
        </w:rPr>
        <w:t>(بالتوقيع، قرأت اللوائح المرفقة وأوافق عليها وأمتثل لها)</w:t>
      </w:r>
    </w:p>
    <w:p w14:paraId="73CC5C4F" w14:textId="77777777" w:rsidR="008B7A2F" w:rsidRPr="00E81F20" w:rsidRDefault="008B7A2F" w:rsidP="00E66676">
      <w:pPr>
        <w:rPr>
          <w:rFonts w:ascii="Avenir Next LT Pro" w:eastAsia="DengXian" w:hAnsi="Avenir Next LT Pro" w:cs="Arial"/>
          <w:b/>
          <w:bCs/>
          <w:color w:val="3333CC"/>
          <w:sz w:val="28"/>
          <w:szCs w:val="28"/>
        </w:rPr>
      </w:pPr>
    </w:p>
    <w:p w14:paraId="3794ED68" w14:textId="10719EC3" w:rsidR="009531D6" w:rsidRPr="008B7A2F" w:rsidRDefault="009531D6" w:rsidP="009531D6">
      <w:pPr>
        <w:spacing w:after="0"/>
        <w:jc w:val="center"/>
        <w:rPr>
          <w:rFonts w:ascii="Tahoma" w:eastAsia="DengXian" w:hAnsi="Tahoma" w:cs="Tahoma"/>
          <w:color w:val="5E17EB"/>
          <w:sz w:val="36"/>
          <w:szCs w:val="36"/>
        </w:rPr>
      </w:pPr>
      <w:bookmarkStart w:id="1" w:name="_Hlk81843773"/>
      <w:proofErr w:type="spellStart"/>
      <w:proofErr w:type="gramStart"/>
      <w:r w:rsidRPr="009531D6">
        <w:rPr>
          <w:rFonts w:ascii="Tahoma" w:eastAsia="DengXian" w:hAnsi="Tahoma" w:cs="Tahoma" w:hint="cs"/>
          <w:color w:val="5E17EB"/>
          <w:sz w:val="36"/>
          <w:szCs w:val="36"/>
        </w:rPr>
        <w:t>اللوائح</w:t>
      </w:r>
      <w:proofErr w:type="spellEnd"/>
      <w:proofErr w:type="gramEnd"/>
    </w:p>
    <w:p w14:paraId="2FAE5D30" w14:textId="77777777" w:rsidR="00E66676" w:rsidRPr="001E10C5" w:rsidRDefault="00E66676" w:rsidP="00577183">
      <w:pPr>
        <w:jc w:val="both"/>
        <w:rPr>
          <w:rFonts w:ascii="Avenir Next LT Pro" w:eastAsia="DengXian" w:hAnsi="Avenir Next LT Pro" w:cs="Arial"/>
        </w:rPr>
      </w:pPr>
    </w:p>
    <w:bookmarkEnd w:id="1"/>
    <w:p w14:paraId="15E264A7" w14:textId="77777777" w:rsidR="009531D6" w:rsidRPr="009531D6" w:rsidRDefault="009531D6" w:rsidP="009531D6">
      <w:pPr>
        <w:pStyle w:val="NormalWeb"/>
        <w:bidi/>
        <w:spacing w:before="0" w:beforeAutospacing="0" w:after="48" w:afterAutospacing="0"/>
        <w:rPr>
          <w:rFonts w:ascii="Tahoma" w:hAnsi="Tahoma" w:cs="Tahoma"/>
          <w:b/>
          <w:bCs/>
          <w:color w:val="000000"/>
          <w:sz w:val="21"/>
          <w:szCs w:val="21"/>
        </w:rPr>
      </w:pPr>
      <w:r w:rsidRPr="009531D6">
        <w:rPr>
          <w:rFonts w:ascii="Tahoma" w:hAnsi="Tahoma" w:cs="Tahoma"/>
          <w:b/>
          <w:bCs/>
          <w:color w:val="000000"/>
          <w:sz w:val="21"/>
          <w:szCs w:val="21"/>
          <w:rtl/>
        </w:rPr>
        <w:t>المادة 1 • منظم المنافسة</w:t>
      </w:r>
    </w:p>
    <w:p w14:paraId="293C1EDB" w14:textId="77777777" w:rsidR="009531D6" w:rsidRPr="009531D6" w:rsidRDefault="009531D6" w:rsidP="009531D6">
      <w:pPr>
        <w:pStyle w:val="NormalWeb"/>
        <w:bidi/>
        <w:spacing w:before="0" w:beforeAutospacing="0" w:after="48" w:afterAutospacing="0"/>
        <w:rPr>
          <w:rFonts w:ascii="Tahoma" w:hAnsi="Tahoma" w:cs="Tahoma"/>
          <w:color w:val="000000"/>
          <w:sz w:val="21"/>
          <w:szCs w:val="21"/>
          <w:rtl/>
        </w:rPr>
      </w:pPr>
      <w:r w:rsidRPr="009531D6">
        <w:rPr>
          <w:rFonts w:ascii="Tahoma" w:hAnsi="Tahoma" w:cs="Tahoma"/>
          <w:color w:val="000000"/>
          <w:sz w:val="21"/>
          <w:szCs w:val="21"/>
          <w:rtl/>
        </w:rPr>
        <w:t xml:space="preserve">تنظم </w:t>
      </w:r>
      <w:r w:rsidRPr="009531D6">
        <w:rPr>
          <w:rFonts w:ascii="Tahoma" w:hAnsi="Tahoma" w:cs="Tahoma"/>
          <w:color w:val="000000"/>
          <w:sz w:val="21"/>
          <w:szCs w:val="21"/>
        </w:rPr>
        <w:t>REF - Réseau Euromed France</w:t>
      </w:r>
      <w:r w:rsidRPr="009531D6">
        <w:rPr>
          <w:rFonts w:ascii="Tahoma" w:hAnsi="Tahoma" w:cs="Tahoma" w:hint="cs"/>
          <w:color w:val="000000"/>
          <w:sz w:val="21"/>
          <w:szCs w:val="21"/>
          <w:rtl/>
        </w:rPr>
        <w:t>،</w:t>
      </w:r>
      <w:r w:rsidRPr="009531D6">
        <w:rPr>
          <w:rFonts w:ascii="Tahoma" w:hAnsi="Tahoma" w:cs="Tahoma"/>
          <w:color w:val="000000"/>
          <w:sz w:val="21"/>
          <w:szCs w:val="21"/>
          <w:rtl/>
        </w:rPr>
        <w:t xml:space="preserve"> لأول </w:t>
      </w:r>
      <w:r w:rsidRPr="009531D6">
        <w:rPr>
          <w:rFonts w:ascii="Tahoma" w:hAnsi="Tahoma" w:cs="Tahoma" w:hint="cs"/>
          <w:color w:val="000000"/>
          <w:sz w:val="21"/>
          <w:szCs w:val="21"/>
          <w:rtl/>
        </w:rPr>
        <w:t>مرة،</w:t>
      </w:r>
      <w:r w:rsidRPr="009531D6">
        <w:rPr>
          <w:rFonts w:ascii="Tahoma" w:hAnsi="Tahoma" w:cs="Tahoma"/>
          <w:color w:val="000000"/>
          <w:sz w:val="21"/>
          <w:szCs w:val="21"/>
          <w:rtl/>
        </w:rPr>
        <w:t xml:space="preserve"> مسابقة </w:t>
      </w:r>
      <w:r w:rsidRPr="009531D6">
        <w:rPr>
          <w:rFonts w:ascii="Tahoma" w:hAnsi="Tahoma" w:cs="Tahoma" w:hint="cs"/>
          <w:color w:val="000000"/>
          <w:sz w:val="21"/>
          <w:szCs w:val="21"/>
          <w:rtl/>
        </w:rPr>
        <w:t>أفضل اعلان</w:t>
      </w:r>
      <w:r w:rsidRPr="009531D6">
        <w:rPr>
          <w:rFonts w:ascii="Tahoma" w:hAnsi="Tahoma" w:cs="Tahoma"/>
          <w:color w:val="000000"/>
          <w:sz w:val="21"/>
          <w:szCs w:val="21"/>
          <w:rtl/>
        </w:rPr>
        <w:t xml:space="preserve"> كجزء من الملتقى السنوي لشبكة الشباب المتوسطي</w:t>
      </w:r>
    </w:p>
    <w:p w14:paraId="02787647" w14:textId="77777777" w:rsidR="009531D6" w:rsidRPr="009531D6" w:rsidRDefault="009531D6" w:rsidP="009531D6">
      <w:pPr>
        <w:pStyle w:val="NormalWeb"/>
        <w:bidi/>
        <w:spacing w:before="0"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</w:p>
    <w:p w14:paraId="625E368A" w14:textId="77777777" w:rsidR="009531D6" w:rsidRPr="009531D6" w:rsidRDefault="009531D6" w:rsidP="009531D6">
      <w:pPr>
        <w:pStyle w:val="NormalWeb"/>
        <w:bidi/>
        <w:spacing w:before="0" w:beforeAutospacing="0" w:after="48" w:afterAutospacing="0"/>
        <w:rPr>
          <w:rFonts w:ascii="Tahoma" w:hAnsi="Tahoma" w:cs="Tahoma"/>
          <w:b/>
          <w:bCs/>
          <w:color w:val="000000"/>
          <w:sz w:val="21"/>
          <w:szCs w:val="21"/>
        </w:rPr>
      </w:pPr>
      <w:r w:rsidRPr="009531D6">
        <w:rPr>
          <w:rFonts w:ascii="Tahoma" w:hAnsi="Tahoma" w:cs="Tahoma"/>
          <w:b/>
          <w:bCs/>
          <w:color w:val="000000"/>
          <w:sz w:val="21"/>
          <w:szCs w:val="21"/>
          <w:rtl/>
        </w:rPr>
        <w:t>المادة 2 • هدف المسابقة</w:t>
      </w:r>
    </w:p>
    <w:p w14:paraId="535F478B" w14:textId="77777777" w:rsidR="009531D6" w:rsidRPr="009531D6" w:rsidRDefault="009531D6" w:rsidP="009531D6">
      <w:pPr>
        <w:pStyle w:val="NormalWeb"/>
        <w:bidi/>
        <w:spacing w:before="0" w:beforeAutospacing="0" w:after="48" w:afterAutospacing="0"/>
        <w:rPr>
          <w:rFonts w:ascii="Tahoma" w:hAnsi="Tahoma" w:cs="Tahoma"/>
          <w:color w:val="000000"/>
          <w:sz w:val="21"/>
          <w:szCs w:val="21"/>
          <w:rtl/>
        </w:rPr>
      </w:pPr>
      <w:r w:rsidRPr="009531D6">
        <w:rPr>
          <w:rFonts w:ascii="Tahoma" w:hAnsi="Tahoma" w:cs="Tahoma"/>
          <w:color w:val="000000"/>
          <w:sz w:val="21"/>
          <w:szCs w:val="21"/>
          <w:rtl/>
        </w:rPr>
        <w:t>تهدف مبادرة الشبكة الاورو متوسطية الفرنسية</w:t>
      </w:r>
      <w:r w:rsidRPr="009531D6">
        <w:rPr>
          <w:rFonts w:ascii="Tahoma" w:hAnsi="Tahoma" w:cs="Tahoma"/>
          <w:color w:val="000000"/>
          <w:sz w:val="21"/>
          <w:szCs w:val="21"/>
        </w:rPr>
        <w:t> REF </w:t>
      </w:r>
      <w:r w:rsidRPr="009531D6">
        <w:rPr>
          <w:rFonts w:ascii="Tahoma" w:hAnsi="Tahoma" w:cs="Tahoma"/>
          <w:color w:val="000000"/>
          <w:sz w:val="21"/>
          <w:szCs w:val="21"/>
          <w:rtl/>
        </w:rPr>
        <w:t>وشركاؤها إلى تعزيز إبداع الفنانين الشباب من منطقة البحر الأبيض المتوسط ​​بالإضافة إلى تطوير / تثمين مشاركتهم المدنية من خلال الفن والثقافة</w:t>
      </w:r>
      <w:r w:rsidRPr="009531D6">
        <w:rPr>
          <w:rFonts w:ascii="Tahoma" w:hAnsi="Tahoma" w:cs="Tahoma"/>
          <w:color w:val="000000"/>
          <w:sz w:val="21"/>
          <w:szCs w:val="21"/>
        </w:rPr>
        <w:t>.</w:t>
      </w:r>
      <w:r w:rsidRPr="009531D6">
        <w:rPr>
          <w:rFonts w:ascii="Tahoma" w:hAnsi="Tahoma" w:cs="Tahoma"/>
          <w:color w:val="000000"/>
          <w:sz w:val="21"/>
          <w:szCs w:val="21"/>
          <w:rtl/>
        </w:rPr>
        <w:t> </w:t>
      </w:r>
    </w:p>
    <w:p w14:paraId="09487033" w14:textId="77777777" w:rsidR="009531D6" w:rsidRPr="009531D6" w:rsidRDefault="009531D6" w:rsidP="009531D6">
      <w:pPr>
        <w:bidi/>
        <w:rPr>
          <w:rFonts w:ascii="Arial Narrow" w:hAnsi="Arial Narrow" w:cs="Arial"/>
        </w:rPr>
      </w:pPr>
    </w:p>
    <w:p w14:paraId="3B04F9B1" w14:textId="77777777" w:rsidR="009531D6" w:rsidRPr="009531D6" w:rsidRDefault="009531D6" w:rsidP="009531D6">
      <w:pPr>
        <w:pStyle w:val="NormalWeb"/>
        <w:bidi/>
        <w:spacing w:before="0" w:beforeAutospacing="0" w:after="48" w:afterAutospacing="0"/>
        <w:rPr>
          <w:rFonts w:ascii="Tahoma" w:hAnsi="Tahoma" w:cs="Tahoma"/>
          <w:b/>
          <w:bCs/>
          <w:color w:val="000000"/>
          <w:sz w:val="21"/>
          <w:szCs w:val="21"/>
        </w:rPr>
      </w:pPr>
      <w:r w:rsidRPr="009531D6">
        <w:rPr>
          <w:rFonts w:ascii="Tahoma" w:hAnsi="Tahoma" w:cs="Tahoma"/>
          <w:b/>
          <w:bCs/>
          <w:color w:val="000000"/>
          <w:sz w:val="21"/>
          <w:szCs w:val="21"/>
          <w:rtl/>
        </w:rPr>
        <w:t>المادة 3 • معايير المشاركة </w:t>
      </w:r>
    </w:p>
    <w:p w14:paraId="48EBD8BC" w14:textId="77777777" w:rsidR="009531D6" w:rsidRPr="009531D6" w:rsidRDefault="009531D6" w:rsidP="009531D6">
      <w:pPr>
        <w:pStyle w:val="NormalWeb"/>
        <w:bidi/>
        <w:spacing w:before="0" w:beforeAutospacing="0" w:after="48" w:afterAutospacing="0"/>
        <w:rPr>
          <w:rFonts w:ascii="Tahoma" w:hAnsi="Tahoma" w:cs="Tahoma"/>
          <w:color w:val="000000"/>
          <w:sz w:val="21"/>
          <w:szCs w:val="21"/>
          <w:rtl/>
        </w:rPr>
      </w:pPr>
      <w:r w:rsidRPr="009531D6">
        <w:rPr>
          <w:rFonts w:ascii="Tahoma" w:hAnsi="Tahoma" w:cs="Tahoma"/>
          <w:color w:val="000000"/>
          <w:sz w:val="21"/>
          <w:szCs w:val="21"/>
          <w:rtl/>
        </w:rPr>
        <w:t xml:space="preserve">المشاركة في المسابقة مجانية ومفتوحة لأي شخص يتراوح عمره بين 18 </w:t>
      </w:r>
      <w:r w:rsidRPr="009531D6">
        <w:rPr>
          <w:rFonts w:ascii="Tahoma" w:hAnsi="Tahoma" w:cs="Tahoma" w:hint="cs"/>
          <w:color w:val="000000"/>
          <w:sz w:val="21"/>
          <w:szCs w:val="21"/>
          <w:rtl/>
        </w:rPr>
        <w:t>و35</w:t>
      </w:r>
      <w:r w:rsidRPr="009531D6">
        <w:rPr>
          <w:rFonts w:ascii="Tahoma" w:hAnsi="Tahoma" w:cs="Tahoma"/>
          <w:color w:val="000000"/>
          <w:sz w:val="21"/>
          <w:szCs w:val="21"/>
          <w:rtl/>
        </w:rPr>
        <w:t xml:space="preserve"> عامًا من البلدان التالية: </w:t>
      </w:r>
      <w:r w:rsidRPr="009531D6">
        <w:rPr>
          <w:rFonts w:ascii="Tahoma" w:hAnsi="Tahoma" w:cs="Tahoma" w:hint="cs"/>
          <w:color w:val="000000"/>
          <w:sz w:val="21"/>
          <w:szCs w:val="21"/>
          <w:rtl/>
        </w:rPr>
        <w:t>الجزائر،</w:t>
      </w:r>
      <w:r w:rsidRPr="009531D6">
        <w:rPr>
          <w:rFonts w:ascii="Tahoma" w:hAnsi="Tahoma" w:cs="Tahoma"/>
          <w:color w:val="000000"/>
          <w:sz w:val="21"/>
          <w:szCs w:val="21"/>
          <w:rtl/>
        </w:rPr>
        <w:t xml:space="preserve"> </w:t>
      </w:r>
      <w:r w:rsidRPr="009531D6">
        <w:rPr>
          <w:rFonts w:ascii="Tahoma" w:hAnsi="Tahoma" w:cs="Tahoma" w:hint="cs"/>
          <w:color w:val="000000"/>
          <w:sz w:val="21"/>
          <w:szCs w:val="21"/>
          <w:rtl/>
        </w:rPr>
        <w:t>قبرص،</w:t>
      </w:r>
      <w:r w:rsidRPr="009531D6">
        <w:rPr>
          <w:rFonts w:ascii="Tahoma" w:hAnsi="Tahoma" w:cs="Tahoma"/>
          <w:color w:val="000000"/>
          <w:sz w:val="21"/>
          <w:szCs w:val="21"/>
          <w:rtl/>
        </w:rPr>
        <w:t xml:space="preserve"> </w:t>
      </w:r>
      <w:r w:rsidRPr="009531D6">
        <w:rPr>
          <w:rFonts w:ascii="Tahoma" w:hAnsi="Tahoma" w:cs="Tahoma" w:hint="cs"/>
          <w:color w:val="000000"/>
          <w:sz w:val="21"/>
          <w:szCs w:val="21"/>
          <w:rtl/>
        </w:rPr>
        <w:t>مصر،</w:t>
      </w:r>
      <w:r w:rsidRPr="009531D6">
        <w:rPr>
          <w:rFonts w:ascii="Tahoma" w:hAnsi="Tahoma" w:cs="Tahoma"/>
          <w:color w:val="000000"/>
          <w:sz w:val="21"/>
          <w:szCs w:val="21"/>
          <w:rtl/>
        </w:rPr>
        <w:t xml:space="preserve"> إسبانيا، فرنسا، اليونان، إيطاليا، الأردن، لبنان، ليبيا، مالطا، المغرب، فلسطين، البرتغال، سوريا، تونس، تركيا.</w:t>
      </w:r>
    </w:p>
    <w:p w14:paraId="1AE6918B" w14:textId="77777777" w:rsidR="009531D6" w:rsidRPr="009531D6" w:rsidRDefault="009531D6" w:rsidP="009531D6">
      <w:pPr>
        <w:spacing w:after="0"/>
        <w:jc w:val="both"/>
        <w:rPr>
          <w:rFonts w:ascii="Arial Narrow" w:hAnsi="Arial Narrow" w:cs="Arial"/>
        </w:rPr>
      </w:pPr>
    </w:p>
    <w:p w14:paraId="1A6A54E5" w14:textId="77777777" w:rsidR="009531D6" w:rsidRPr="009531D6" w:rsidRDefault="009531D6" w:rsidP="009531D6">
      <w:pPr>
        <w:pStyle w:val="NormalWeb"/>
        <w:bidi/>
        <w:spacing w:before="0" w:beforeAutospacing="0" w:after="48" w:afterAutospacing="0"/>
        <w:rPr>
          <w:rFonts w:ascii="Tahoma" w:hAnsi="Tahoma" w:cs="Tahoma"/>
          <w:b/>
          <w:bCs/>
          <w:color w:val="000000"/>
          <w:sz w:val="21"/>
          <w:szCs w:val="21"/>
        </w:rPr>
      </w:pPr>
    </w:p>
    <w:p w14:paraId="7C478F08" w14:textId="77777777" w:rsidR="009531D6" w:rsidRPr="009531D6" w:rsidRDefault="009531D6" w:rsidP="009531D6">
      <w:pPr>
        <w:pStyle w:val="NormalWeb"/>
        <w:bidi/>
        <w:spacing w:before="0" w:beforeAutospacing="0" w:after="48" w:afterAutospacing="0"/>
        <w:rPr>
          <w:rFonts w:ascii="Tahoma" w:hAnsi="Tahoma" w:cs="Tahoma"/>
          <w:b/>
          <w:bCs/>
          <w:color w:val="000000"/>
          <w:sz w:val="21"/>
          <w:szCs w:val="21"/>
        </w:rPr>
      </w:pPr>
      <w:r w:rsidRPr="009531D6">
        <w:rPr>
          <w:rFonts w:ascii="Tahoma" w:hAnsi="Tahoma" w:cs="Tahoma"/>
          <w:b/>
          <w:bCs/>
          <w:color w:val="000000"/>
          <w:sz w:val="21"/>
          <w:szCs w:val="21"/>
          <w:rtl/>
        </w:rPr>
        <w:t>المادة 4 • إرسال ملف التسجيل والاستمارة</w:t>
      </w:r>
    </w:p>
    <w:p w14:paraId="60472ECC" w14:textId="77777777" w:rsidR="009531D6" w:rsidRPr="009531D6" w:rsidRDefault="009531D6" w:rsidP="009531D6">
      <w:pPr>
        <w:pStyle w:val="NormalWeb"/>
        <w:bidi/>
        <w:spacing w:before="0"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  <w:r w:rsidRPr="009531D6">
        <w:rPr>
          <w:rFonts w:ascii="Tahoma" w:hAnsi="Tahoma" w:cs="Tahoma"/>
          <w:color w:val="000000"/>
          <w:sz w:val="21"/>
          <w:szCs w:val="21"/>
          <w:rtl/>
        </w:rPr>
        <w:t xml:space="preserve">يجب إكمال نموذج التسجيل وتوقيعه وإعادته عبر البريد الإلكتروني مع الاعلان المقترح (يمكن الإرسال عن طريق </w:t>
      </w:r>
      <w:proofErr w:type="spellStart"/>
      <w:r w:rsidRPr="009531D6">
        <w:rPr>
          <w:rFonts w:ascii="Tahoma" w:hAnsi="Tahoma" w:cs="Tahoma"/>
          <w:color w:val="000000"/>
          <w:sz w:val="21"/>
          <w:szCs w:val="21"/>
        </w:rPr>
        <w:t>wetransfer</w:t>
      </w:r>
      <w:proofErr w:type="spellEnd"/>
      <w:r w:rsidRPr="009531D6">
        <w:rPr>
          <w:rFonts w:ascii="Tahoma" w:hAnsi="Tahoma" w:cs="Tahoma"/>
          <w:color w:val="000000"/>
          <w:sz w:val="21"/>
          <w:szCs w:val="21"/>
          <w:rtl/>
        </w:rPr>
        <w:t xml:space="preserve">) إلى العنوان </w:t>
      </w:r>
      <w:r w:rsidRPr="009531D6">
        <w:rPr>
          <w:rFonts w:ascii="Tahoma" w:hAnsi="Tahoma" w:cs="Tahoma"/>
          <w:color w:val="000000"/>
          <w:sz w:val="21"/>
          <w:szCs w:val="21"/>
        </w:rPr>
        <w:t>r.madore@euromed-france.org</w:t>
      </w:r>
      <w:r w:rsidRPr="009531D6">
        <w:rPr>
          <w:rFonts w:ascii="Tahoma" w:hAnsi="Tahoma" w:cs="Tahoma"/>
          <w:color w:val="000000"/>
          <w:sz w:val="21"/>
          <w:szCs w:val="21"/>
          <w:rtl/>
        </w:rPr>
        <w:t xml:space="preserve"> قبل 10 أكتوبر 2021.</w:t>
      </w:r>
    </w:p>
    <w:p w14:paraId="25DB42EB" w14:textId="77777777" w:rsidR="009531D6" w:rsidRPr="009531D6" w:rsidRDefault="009531D6" w:rsidP="009531D6">
      <w:pPr>
        <w:pStyle w:val="NormalWeb"/>
        <w:bidi/>
        <w:spacing w:before="0"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</w:p>
    <w:p w14:paraId="67A3000B" w14:textId="77777777" w:rsidR="009531D6" w:rsidRPr="009531D6" w:rsidRDefault="009531D6" w:rsidP="009531D6">
      <w:pPr>
        <w:pStyle w:val="NormalWeb"/>
        <w:bidi/>
        <w:spacing w:before="0" w:beforeAutospacing="0" w:after="48" w:afterAutospacing="0"/>
        <w:rPr>
          <w:rFonts w:ascii="Tahoma" w:hAnsi="Tahoma" w:cs="Tahoma"/>
          <w:b/>
          <w:bCs/>
          <w:color w:val="000000"/>
          <w:sz w:val="21"/>
          <w:szCs w:val="21"/>
          <w:rtl/>
        </w:rPr>
      </w:pPr>
      <w:r w:rsidRPr="009531D6">
        <w:rPr>
          <w:rFonts w:ascii="Tahoma" w:hAnsi="Tahoma" w:cs="Tahoma"/>
          <w:b/>
          <w:bCs/>
          <w:color w:val="000000"/>
          <w:sz w:val="21"/>
          <w:szCs w:val="21"/>
          <w:rtl/>
        </w:rPr>
        <w:t>المادة 5 • شكل الاعلان</w:t>
      </w:r>
    </w:p>
    <w:p w14:paraId="7C610FB0" w14:textId="77777777" w:rsidR="009531D6" w:rsidRPr="009531D6" w:rsidRDefault="009531D6" w:rsidP="009531D6">
      <w:pPr>
        <w:pStyle w:val="NormalWeb"/>
        <w:bidi/>
        <w:spacing w:before="0" w:beforeAutospacing="0" w:after="48" w:afterAutospacing="0"/>
        <w:rPr>
          <w:rFonts w:ascii="Tahoma" w:hAnsi="Tahoma" w:cs="Tahoma"/>
          <w:color w:val="000000"/>
          <w:sz w:val="21"/>
          <w:szCs w:val="21"/>
          <w:rtl/>
        </w:rPr>
      </w:pPr>
    </w:p>
    <w:p w14:paraId="73459B8E" w14:textId="5C21164B" w:rsidR="009531D6" w:rsidRPr="009531D6" w:rsidRDefault="009531D6" w:rsidP="009531D6">
      <w:pPr>
        <w:pStyle w:val="NormalWeb"/>
        <w:bidi/>
        <w:spacing w:before="0" w:beforeAutospacing="0" w:after="48" w:afterAutospacing="0"/>
        <w:rPr>
          <w:rFonts w:ascii="Tahoma" w:hAnsi="Tahoma" w:cs="Tahoma"/>
          <w:color w:val="000000"/>
          <w:sz w:val="21"/>
          <w:szCs w:val="21"/>
          <w:rtl/>
        </w:rPr>
      </w:pPr>
      <w:r w:rsidRPr="009531D6">
        <w:rPr>
          <w:rFonts w:ascii="Tahoma" w:hAnsi="Tahoma" w:cs="Tahoma"/>
          <w:color w:val="000000"/>
          <w:sz w:val="21"/>
          <w:szCs w:val="21"/>
          <w:rtl/>
        </w:rPr>
        <w:t>المشاركون مدعوون لإرسال ملصق يلبي المعايير التالية:</w:t>
      </w:r>
    </w:p>
    <w:p w14:paraId="506D9690" w14:textId="77777777" w:rsidR="009531D6" w:rsidRPr="009531D6" w:rsidRDefault="009531D6" w:rsidP="009531D6">
      <w:pPr>
        <w:pStyle w:val="NormalWeb"/>
        <w:bidi/>
        <w:spacing w:before="0" w:beforeAutospacing="0" w:after="48" w:afterAutospacing="0"/>
        <w:rPr>
          <w:rFonts w:ascii="Tahoma" w:hAnsi="Tahoma" w:cs="Tahoma"/>
          <w:color w:val="000000"/>
          <w:sz w:val="21"/>
          <w:szCs w:val="21"/>
          <w:rtl/>
        </w:rPr>
      </w:pPr>
    </w:p>
    <w:p w14:paraId="1735F572" w14:textId="77777777" w:rsidR="009531D6" w:rsidRPr="009531D6" w:rsidRDefault="009531D6" w:rsidP="009531D6">
      <w:pPr>
        <w:pStyle w:val="NormalWeb"/>
        <w:bidi/>
        <w:spacing w:before="0" w:beforeAutospacing="0" w:after="48" w:afterAutospacing="0"/>
        <w:rPr>
          <w:rFonts w:ascii="Tahoma" w:hAnsi="Tahoma" w:cs="Tahoma"/>
          <w:color w:val="000000"/>
          <w:sz w:val="21"/>
          <w:szCs w:val="21"/>
          <w:rtl/>
        </w:rPr>
      </w:pPr>
      <w:r w:rsidRPr="009531D6">
        <w:rPr>
          <w:rFonts w:ascii="Tahoma" w:hAnsi="Tahoma" w:cs="Tahoma"/>
          <w:color w:val="000000"/>
          <w:sz w:val="21"/>
          <w:szCs w:val="21"/>
          <w:rtl/>
        </w:rPr>
        <w:t xml:space="preserve">• </w:t>
      </w:r>
      <w:r w:rsidRPr="009531D6">
        <w:rPr>
          <w:rFonts w:ascii="Tahoma" w:hAnsi="Tahoma" w:cs="Tahoma"/>
          <w:color w:val="000000"/>
          <w:sz w:val="21"/>
          <w:szCs w:val="21"/>
          <w:shd w:val="clear" w:color="auto" w:fill="FDFDFD"/>
          <w:rtl/>
        </w:rPr>
        <w:t>تصميم</w:t>
      </w:r>
      <w:r w:rsidRPr="009531D6">
        <w:rPr>
          <w:rFonts w:ascii="Tahoma" w:hAnsi="Tahoma" w:cs="Tahoma"/>
          <w:color w:val="000000"/>
          <w:sz w:val="21"/>
          <w:szCs w:val="21"/>
          <w:rtl/>
        </w:rPr>
        <w:t xml:space="preserve"> عمودي (رأسي) قابل للتكيف مع </w:t>
      </w:r>
      <w:r w:rsidRPr="009531D6">
        <w:rPr>
          <w:rFonts w:ascii="Tahoma" w:hAnsi="Tahoma" w:cs="Tahoma"/>
          <w:color w:val="000000"/>
          <w:sz w:val="21"/>
          <w:szCs w:val="21"/>
        </w:rPr>
        <w:t>A3</w:t>
      </w:r>
      <w:r w:rsidRPr="009531D6">
        <w:rPr>
          <w:rFonts w:ascii="Tahoma" w:hAnsi="Tahoma" w:cs="Tahoma"/>
          <w:color w:val="000000"/>
          <w:sz w:val="21"/>
          <w:szCs w:val="21"/>
          <w:rtl/>
        </w:rPr>
        <w:t xml:space="preserve"> و </w:t>
      </w:r>
      <w:r w:rsidRPr="009531D6">
        <w:rPr>
          <w:rFonts w:ascii="Tahoma" w:hAnsi="Tahoma" w:cs="Tahoma"/>
          <w:color w:val="000000"/>
          <w:sz w:val="21"/>
          <w:szCs w:val="21"/>
        </w:rPr>
        <w:t>A1</w:t>
      </w:r>
      <w:r w:rsidRPr="009531D6">
        <w:rPr>
          <w:rFonts w:ascii="Tahoma" w:hAnsi="Tahoma" w:cs="Tahoma" w:hint="cs"/>
          <w:color w:val="000000"/>
          <w:sz w:val="21"/>
          <w:szCs w:val="21"/>
          <w:rtl/>
        </w:rPr>
        <w:t>،</w:t>
      </w:r>
      <w:r w:rsidRPr="009531D6">
        <w:rPr>
          <w:rFonts w:ascii="Tahoma" w:hAnsi="Tahoma" w:cs="Tahoma"/>
          <w:color w:val="000000"/>
          <w:sz w:val="21"/>
          <w:szCs w:val="21"/>
          <w:rtl/>
        </w:rPr>
        <w:t xml:space="preserve"> رقمي (</w:t>
      </w:r>
      <w:proofErr w:type="spellStart"/>
      <w:proofErr w:type="gramStart"/>
      <w:r w:rsidRPr="009531D6">
        <w:rPr>
          <w:rFonts w:ascii="Tahoma" w:hAnsi="Tahoma" w:cs="Tahoma"/>
          <w:color w:val="000000"/>
          <w:sz w:val="21"/>
          <w:szCs w:val="21"/>
        </w:rPr>
        <w:t>pdf</w:t>
      </w:r>
      <w:proofErr w:type="spellEnd"/>
      <w:r w:rsidRPr="009531D6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9531D6">
        <w:rPr>
          <w:rFonts w:ascii="Tahoma" w:hAnsi="Tahoma" w:cs="Tahoma"/>
          <w:color w:val="000000"/>
          <w:sz w:val="21"/>
          <w:szCs w:val="21"/>
          <w:rtl/>
        </w:rPr>
        <w:t>،</w:t>
      </w:r>
      <w:proofErr w:type="gramEnd"/>
      <w:r w:rsidRPr="009531D6">
        <w:rPr>
          <w:rFonts w:ascii="Tahoma" w:hAnsi="Tahoma" w:cs="Tahoma"/>
          <w:color w:val="000000"/>
          <w:sz w:val="21"/>
          <w:szCs w:val="21"/>
          <w:rtl/>
        </w:rPr>
        <w:t xml:space="preserve"> </w:t>
      </w:r>
      <w:r w:rsidRPr="009531D6">
        <w:rPr>
          <w:rFonts w:ascii="Tahoma" w:hAnsi="Tahoma" w:cs="Tahoma"/>
          <w:color w:val="000000"/>
          <w:sz w:val="21"/>
          <w:szCs w:val="21"/>
        </w:rPr>
        <w:t>png</w:t>
      </w:r>
      <w:r w:rsidRPr="009531D6">
        <w:rPr>
          <w:rFonts w:ascii="Tahoma" w:hAnsi="Tahoma" w:cs="Tahoma"/>
          <w:color w:val="000000"/>
          <w:sz w:val="21"/>
          <w:szCs w:val="21"/>
          <w:rtl/>
        </w:rPr>
        <w:t xml:space="preserve"> و</w:t>
      </w:r>
      <w:proofErr w:type="spellStart"/>
      <w:r w:rsidRPr="009531D6">
        <w:rPr>
          <w:rFonts w:ascii="Tahoma" w:hAnsi="Tahoma" w:cs="Tahoma"/>
          <w:color w:val="000000"/>
          <w:sz w:val="21"/>
          <w:szCs w:val="21"/>
        </w:rPr>
        <w:t>vector</w:t>
      </w:r>
      <w:proofErr w:type="spellEnd"/>
      <w:r w:rsidRPr="009531D6">
        <w:rPr>
          <w:rFonts w:ascii="Tahoma" w:hAnsi="Tahoma" w:cs="Tahoma"/>
          <w:color w:val="000000"/>
          <w:sz w:val="21"/>
          <w:szCs w:val="21"/>
          <w:rtl/>
        </w:rPr>
        <w:t>) ،صفحة واحدة</w:t>
      </w:r>
    </w:p>
    <w:p w14:paraId="0C15D5CF" w14:textId="77777777" w:rsidR="009531D6" w:rsidRPr="009531D6" w:rsidRDefault="009531D6" w:rsidP="009531D6">
      <w:pPr>
        <w:pStyle w:val="NormalWeb"/>
        <w:bidi/>
        <w:spacing w:before="0" w:beforeAutospacing="0" w:after="48" w:afterAutospacing="0"/>
        <w:rPr>
          <w:rFonts w:ascii="Tahoma" w:hAnsi="Tahoma" w:cs="Tahoma"/>
          <w:color w:val="000000"/>
          <w:sz w:val="21"/>
          <w:szCs w:val="21"/>
          <w:rtl/>
        </w:rPr>
      </w:pPr>
      <w:r w:rsidRPr="009531D6">
        <w:rPr>
          <w:rFonts w:ascii="Tahoma" w:hAnsi="Tahoma" w:cs="Tahoma"/>
          <w:color w:val="000000"/>
          <w:sz w:val="21"/>
          <w:szCs w:val="21"/>
          <w:rtl/>
        </w:rPr>
        <w:t>• التقنية المعتمدة: تكوين الألوان باستخدام برنامج رسوميات احترافي يأخذ بعين الاعتبار الخط العربي</w:t>
      </w:r>
    </w:p>
    <w:p w14:paraId="3CB80CF0" w14:textId="77777777" w:rsidR="009531D6" w:rsidRPr="009531D6" w:rsidRDefault="009531D6" w:rsidP="009531D6">
      <w:pPr>
        <w:pStyle w:val="NormalWeb"/>
        <w:bidi/>
        <w:spacing w:before="0" w:beforeAutospacing="0" w:after="48" w:afterAutospacing="0"/>
        <w:rPr>
          <w:rFonts w:ascii="Tahoma" w:hAnsi="Tahoma" w:cs="Tahoma"/>
          <w:color w:val="000000"/>
          <w:sz w:val="21"/>
          <w:szCs w:val="21"/>
          <w:rtl/>
        </w:rPr>
      </w:pPr>
      <w:r w:rsidRPr="009531D6">
        <w:rPr>
          <w:rFonts w:ascii="Tahoma" w:hAnsi="Tahoma" w:cs="Tahoma"/>
          <w:color w:val="000000"/>
          <w:sz w:val="21"/>
          <w:szCs w:val="21"/>
          <w:rtl/>
        </w:rPr>
        <w:t xml:space="preserve">• توفير عدة إدخالات لشعار شبكة </w:t>
      </w:r>
      <w:r w:rsidRPr="009531D6">
        <w:rPr>
          <w:rFonts w:ascii="Tahoma" w:hAnsi="Tahoma" w:cs="Tahoma"/>
          <w:color w:val="000000"/>
          <w:sz w:val="21"/>
          <w:szCs w:val="21"/>
        </w:rPr>
        <w:t>Jeunesses Med</w:t>
      </w:r>
      <w:r w:rsidRPr="009531D6">
        <w:rPr>
          <w:rFonts w:ascii="Tahoma" w:hAnsi="Tahoma" w:cs="Tahoma"/>
          <w:color w:val="000000"/>
          <w:sz w:val="21"/>
          <w:szCs w:val="21"/>
          <w:rtl/>
        </w:rPr>
        <w:t xml:space="preserve"> ومنظمي الملتقى والشركاء والمانحين</w:t>
      </w:r>
    </w:p>
    <w:p w14:paraId="7BD52980" w14:textId="77777777" w:rsidR="009531D6" w:rsidRPr="009531D6" w:rsidRDefault="009531D6" w:rsidP="009531D6">
      <w:pPr>
        <w:pStyle w:val="NormalWeb"/>
        <w:bidi/>
        <w:spacing w:before="0" w:beforeAutospacing="0" w:after="48" w:afterAutospacing="0"/>
        <w:rPr>
          <w:rFonts w:ascii="Tahoma" w:hAnsi="Tahoma" w:cs="Tahoma"/>
          <w:color w:val="000000"/>
          <w:sz w:val="21"/>
          <w:szCs w:val="21"/>
          <w:rtl/>
        </w:rPr>
      </w:pPr>
      <w:r w:rsidRPr="009531D6">
        <w:rPr>
          <w:rFonts w:ascii="Tahoma" w:hAnsi="Tahoma" w:cs="Tahoma"/>
          <w:color w:val="000000"/>
          <w:sz w:val="21"/>
          <w:szCs w:val="21"/>
          <w:rtl/>
        </w:rPr>
        <w:t xml:space="preserve">• </w:t>
      </w:r>
      <w:r w:rsidRPr="009531D6">
        <w:rPr>
          <w:rFonts w:ascii="Tahoma" w:hAnsi="Tahoma" w:cs="Tahoma" w:hint="cs"/>
          <w:color w:val="000000"/>
          <w:sz w:val="21"/>
          <w:szCs w:val="21"/>
          <w:rtl/>
        </w:rPr>
        <w:t>التذكير برسائل</w:t>
      </w:r>
      <w:r w:rsidRPr="009531D6">
        <w:rPr>
          <w:rFonts w:ascii="Tahoma" w:hAnsi="Tahoma" w:cs="Tahoma"/>
          <w:color w:val="000000"/>
          <w:sz w:val="21"/>
          <w:szCs w:val="21"/>
          <w:rtl/>
        </w:rPr>
        <w:t xml:space="preserve"> الالتزام المشترك والجماعي والتضامني </w:t>
      </w:r>
      <w:r w:rsidRPr="009531D6">
        <w:rPr>
          <w:rFonts w:ascii="Tahoma" w:hAnsi="Tahoma" w:cs="Tahoma" w:hint="cs"/>
          <w:color w:val="000000"/>
          <w:sz w:val="21"/>
          <w:szCs w:val="21"/>
          <w:rtl/>
        </w:rPr>
        <w:t>والشبابي،</w:t>
      </w:r>
      <w:r w:rsidRPr="009531D6">
        <w:rPr>
          <w:rFonts w:ascii="Tahoma" w:hAnsi="Tahoma" w:cs="Tahoma"/>
          <w:color w:val="000000"/>
          <w:sz w:val="21"/>
          <w:szCs w:val="21"/>
          <w:rtl/>
        </w:rPr>
        <w:t xml:space="preserve"> وربما التذكير بمنطقة البحر الأبيض المتوسط</w:t>
      </w:r>
    </w:p>
    <w:p w14:paraId="3BA61D4B" w14:textId="77777777" w:rsidR="009531D6" w:rsidRPr="009531D6" w:rsidRDefault="009531D6" w:rsidP="009531D6">
      <w:pPr>
        <w:pStyle w:val="NormalWeb"/>
        <w:bidi/>
        <w:spacing w:before="0"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  <w:r w:rsidRPr="009531D6">
        <w:rPr>
          <w:rFonts w:ascii="Tahoma" w:hAnsi="Tahoma" w:cs="Tahoma"/>
          <w:color w:val="000000"/>
          <w:sz w:val="21"/>
          <w:szCs w:val="21"/>
          <w:rtl/>
        </w:rPr>
        <w:t xml:space="preserve">• احترم نغمات ميثاق الجرافيك لشبكة </w:t>
      </w:r>
      <w:r w:rsidRPr="009531D6">
        <w:rPr>
          <w:rFonts w:ascii="Tahoma" w:hAnsi="Tahoma" w:cs="Tahoma"/>
          <w:color w:val="000000"/>
          <w:sz w:val="21"/>
          <w:szCs w:val="21"/>
        </w:rPr>
        <w:t xml:space="preserve">Jeunesses Med  </w:t>
      </w:r>
    </w:p>
    <w:p w14:paraId="6EBEA195" w14:textId="32A3C7FA" w:rsidR="009531D6" w:rsidRPr="009531D6" w:rsidRDefault="009531D6" w:rsidP="009531D6">
      <w:pPr>
        <w:spacing w:after="0"/>
        <w:jc w:val="both"/>
        <w:rPr>
          <w:rFonts w:ascii="Arial Narrow" w:hAnsi="Arial Narrow" w:cs="Arial"/>
          <w:rtl/>
        </w:rPr>
      </w:pPr>
      <w:r w:rsidRPr="009531D6">
        <w:rPr>
          <w:rFonts w:ascii="Arial Narrow" w:hAnsi="Arial Narrow" w:cs="Arial"/>
          <w:i/>
          <w:iCs/>
        </w:rPr>
        <w:t>((</w:t>
      </w:r>
      <w:hyperlink r:id="rId10" w:history="1">
        <w:r w:rsidRPr="009531D6">
          <w:rPr>
            <w:rStyle w:val="Lienhypertexte"/>
            <w:rFonts w:ascii="Arial Narrow" w:hAnsi="Arial Narrow" w:cs="Arial"/>
            <w:i/>
            <w:iCs/>
          </w:rPr>
          <w:t>https://drive.google.com/drive/folders/1Jjhe6bC7XL22Zb-tVSsF0ItFOlAeFN9m?usp=sharing</w:t>
        </w:r>
      </w:hyperlink>
      <w:r w:rsidRPr="009531D6">
        <w:rPr>
          <w:rFonts w:ascii="Arial Narrow" w:hAnsi="Arial Narrow" w:cs="Arial"/>
          <w:i/>
          <w:iCs/>
        </w:rPr>
        <w:t>)</w:t>
      </w:r>
    </w:p>
    <w:p w14:paraId="2249BB14" w14:textId="77777777" w:rsidR="009531D6" w:rsidRPr="009531D6" w:rsidRDefault="009531D6" w:rsidP="009531D6">
      <w:pPr>
        <w:pStyle w:val="NormalWeb"/>
        <w:bidi/>
        <w:spacing w:before="0"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  <w:r w:rsidRPr="009531D6">
        <w:rPr>
          <w:rFonts w:ascii="Tahoma" w:hAnsi="Tahoma" w:cs="Tahoma"/>
          <w:color w:val="000000"/>
          <w:sz w:val="21"/>
          <w:szCs w:val="21"/>
          <w:rtl/>
        </w:rPr>
        <w:t>• المحتوى المكتوب: قم بتضمين التواريخ والمكان وتوفير سطر بعنوان الملتقى (المحدد لاحقًا)</w:t>
      </w:r>
    </w:p>
    <w:p w14:paraId="019AC21D" w14:textId="77777777" w:rsidR="009531D6" w:rsidRPr="009531D6" w:rsidRDefault="009531D6" w:rsidP="009531D6">
      <w:pPr>
        <w:pStyle w:val="NormalWeb"/>
        <w:bidi/>
        <w:spacing w:before="0"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</w:p>
    <w:p w14:paraId="29158FD4" w14:textId="77777777" w:rsidR="009531D6" w:rsidRPr="009531D6" w:rsidRDefault="009531D6" w:rsidP="009531D6">
      <w:pPr>
        <w:bidi/>
        <w:rPr>
          <w:rFonts w:ascii="Arial Narrow" w:hAnsi="Arial Narrow" w:cs="Arial"/>
          <w:b/>
          <w:bCs/>
          <w:color w:val="3333CC"/>
          <w:sz w:val="28"/>
          <w:szCs w:val="28"/>
        </w:rPr>
      </w:pPr>
      <w:r w:rsidRPr="009531D6">
        <w:rPr>
          <w:rFonts w:ascii="Arial Narrow" w:hAnsi="Arial Narrow" w:cs="Arial"/>
          <w:b/>
          <w:bCs/>
          <w:color w:val="3333CC"/>
          <w:sz w:val="28"/>
          <w:szCs w:val="28"/>
          <w:rtl/>
        </w:rPr>
        <w:t>نقاط الاهتمام</w:t>
      </w:r>
    </w:p>
    <w:p w14:paraId="3B3B81D2" w14:textId="77777777" w:rsidR="009531D6" w:rsidRPr="009531D6" w:rsidRDefault="009531D6" w:rsidP="009531D6">
      <w:pPr>
        <w:pStyle w:val="NormalWeb"/>
        <w:bidi/>
        <w:spacing w:before="0" w:beforeAutospacing="0" w:after="48" w:afterAutospacing="0"/>
        <w:rPr>
          <w:rFonts w:ascii="Tahoma" w:hAnsi="Tahoma" w:cs="Tahoma"/>
          <w:color w:val="000000"/>
          <w:sz w:val="21"/>
          <w:szCs w:val="21"/>
          <w:rtl/>
        </w:rPr>
      </w:pPr>
      <w:r w:rsidRPr="009531D6">
        <w:rPr>
          <w:rFonts w:ascii="Tahoma" w:hAnsi="Tahoma" w:cs="Tahoma"/>
          <w:color w:val="000000"/>
          <w:sz w:val="21"/>
          <w:szCs w:val="21"/>
          <w:rtl/>
        </w:rPr>
        <w:t xml:space="preserve">• على الرغم من أن الاعلانات يجب أن تأتي بأسلوب </w:t>
      </w:r>
      <w:r w:rsidRPr="009531D6">
        <w:rPr>
          <w:rFonts w:ascii="Tahoma" w:hAnsi="Tahoma" w:cs="Tahoma" w:hint="cs"/>
          <w:color w:val="000000"/>
          <w:sz w:val="21"/>
          <w:szCs w:val="21"/>
          <w:rtl/>
        </w:rPr>
        <w:t>ملون،</w:t>
      </w:r>
      <w:r w:rsidRPr="009531D6">
        <w:rPr>
          <w:rFonts w:ascii="Tahoma" w:hAnsi="Tahoma" w:cs="Tahoma"/>
          <w:color w:val="000000"/>
          <w:sz w:val="21"/>
          <w:szCs w:val="21"/>
          <w:rtl/>
        </w:rPr>
        <w:t xml:space="preserve"> إلا أن الألوان المستخدمة يجب أن تبرز على الطباعة بالأبيض والأسود.</w:t>
      </w:r>
    </w:p>
    <w:p w14:paraId="74F03768" w14:textId="77777777" w:rsidR="009531D6" w:rsidRPr="009531D6" w:rsidRDefault="009531D6" w:rsidP="009531D6">
      <w:pPr>
        <w:pStyle w:val="NormalWeb"/>
        <w:bidi/>
        <w:spacing w:before="0" w:beforeAutospacing="0" w:after="48" w:afterAutospacing="0"/>
        <w:rPr>
          <w:rFonts w:ascii="Tahoma" w:hAnsi="Tahoma" w:cs="Tahoma"/>
          <w:color w:val="000000"/>
          <w:sz w:val="21"/>
          <w:szCs w:val="21"/>
          <w:rtl/>
        </w:rPr>
      </w:pPr>
      <w:r w:rsidRPr="009531D6">
        <w:rPr>
          <w:rFonts w:ascii="Tahoma" w:hAnsi="Tahoma" w:cs="Tahoma"/>
          <w:color w:val="000000"/>
          <w:sz w:val="21"/>
          <w:szCs w:val="21"/>
          <w:rtl/>
        </w:rPr>
        <w:t xml:space="preserve">• يحتفظ فريق </w:t>
      </w:r>
      <w:r w:rsidRPr="009531D6">
        <w:rPr>
          <w:rFonts w:ascii="Tahoma" w:hAnsi="Tahoma" w:cs="Tahoma"/>
          <w:color w:val="000000"/>
          <w:sz w:val="21"/>
          <w:szCs w:val="21"/>
        </w:rPr>
        <w:t>REF</w:t>
      </w:r>
      <w:r w:rsidRPr="009531D6">
        <w:rPr>
          <w:rFonts w:ascii="Tahoma" w:hAnsi="Tahoma" w:cs="Tahoma"/>
          <w:color w:val="000000"/>
          <w:sz w:val="21"/>
          <w:szCs w:val="21"/>
          <w:rtl/>
        </w:rPr>
        <w:t xml:space="preserve"> بالحق في </w:t>
      </w:r>
      <w:r w:rsidRPr="009531D6">
        <w:rPr>
          <w:rFonts w:ascii="Tahoma" w:hAnsi="Tahoma" w:cs="Tahoma" w:hint="cs"/>
          <w:color w:val="000000"/>
          <w:sz w:val="21"/>
          <w:szCs w:val="21"/>
          <w:rtl/>
        </w:rPr>
        <w:t xml:space="preserve">العمل على انهاء </w:t>
      </w:r>
      <w:r w:rsidRPr="009531D6">
        <w:rPr>
          <w:rFonts w:ascii="Tahoma" w:hAnsi="Tahoma" w:cs="Tahoma"/>
          <w:color w:val="000000"/>
          <w:sz w:val="21"/>
          <w:szCs w:val="21"/>
          <w:rtl/>
        </w:rPr>
        <w:t xml:space="preserve">الاعلان مع الفائز في المسابقة (إضافة </w:t>
      </w:r>
      <w:r w:rsidRPr="009531D6">
        <w:rPr>
          <w:rFonts w:ascii="Tahoma" w:hAnsi="Tahoma" w:cs="Tahoma" w:hint="cs"/>
          <w:color w:val="000000"/>
          <w:sz w:val="21"/>
          <w:szCs w:val="21"/>
          <w:rtl/>
        </w:rPr>
        <w:t>الشعارات،</w:t>
      </w:r>
      <w:r w:rsidRPr="009531D6">
        <w:rPr>
          <w:rFonts w:ascii="Tahoma" w:hAnsi="Tahoma" w:cs="Tahoma"/>
          <w:color w:val="000000"/>
          <w:sz w:val="21"/>
          <w:szCs w:val="21"/>
          <w:rtl/>
        </w:rPr>
        <w:t xml:space="preserve"> وما إلى ذلك)</w:t>
      </w:r>
    </w:p>
    <w:p w14:paraId="3E8A7855" w14:textId="77777777" w:rsidR="009531D6" w:rsidRPr="009531D6" w:rsidRDefault="009531D6" w:rsidP="009531D6">
      <w:pPr>
        <w:pStyle w:val="NormalWeb"/>
        <w:bidi/>
        <w:spacing w:before="0" w:beforeAutospacing="0" w:after="48" w:afterAutospacing="0"/>
        <w:rPr>
          <w:rFonts w:ascii="Tahoma" w:hAnsi="Tahoma" w:cs="Tahoma"/>
          <w:color w:val="000000"/>
          <w:sz w:val="21"/>
          <w:szCs w:val="21"/>
          <w:rtl/>
        </w:rPr>
      </w:pPr>
      <w:r w:rsidRPr="009531D6">
        <w:rPr>
          <w:rFonts w:ascii="Tahoma" w:hAnsi="Tahoma" w:cs="Tahoma"/>
          <w:color w:val="000000"/>
          <w:sz w:val="21"/>
          <w:szCs w:val="21"/>
          <w:rtl/>
        </w:rPr>
        <w:t>• قد يُطلب من الفنان المختار تكييف هذا الاعلان لوسائل الاتصال المختلفة للملتقى (</w:t>
      </w:r>
      <w:r w:rsidRPr="009531D6">
        <w:rPr>
          <w:rFonts w:ascii="Tahoma" w:hAnsi="Tahoma" w:cs="Tahoma" w:hint="cs"/>
          <w:color w:val="000000"/>
          <w:sz w:val="21"/>
          <w:szCs w:val="21"/>
          <w:rtl/>
        </w:rPr>
        <w:t>البرنامج،</w:t>
      </w:r>
      <w:r w:rsidRPr="009531D6">
        <w:rPr>
          <w:rFonts w:ascii="Tahoma" w:hAnsi="Tahoma" w:cs="Tahoma"/>
          <w:color w:val="000000"/>
          <w:sz w:val="21"/>
          <w:szCs w:val="21"/>
          <w:rtl/>
        </w:rPr>
        <w:t xml:space="preserve"> </w:t>
      </w:r>
      <w:r w:rsidRPr="009531D6">
        <w:rPr>
          <w:rFonts w:ascii="Tahoma" w:hAnsi="Tahoma" w:cs="Tahoma"/>
          <w:color w:val="000000"/>
          <w:sz w:val="21"/>
          <w:szCs w:val="21"/>
        </w:rPr>
        <w:t>kakemono</w:t>
      </w:r>
      <w:r w:rsidRPr="009531D6">
        <w:rPr>
          <w:rFonts w:ascii="Tahoma" w:hAnsi="Tahoma" w:cs="Tahoma" w:hint="cs"/>
          <w:color w:val="000000"/>
          <w:sz w:val="21"/>
          <w:szCs w:val="21"/>
          <w:rtl/>
        </w:rPr>
        <w:t>،</w:t>
      </w:r>
      <w:r w:rsidRPr="009531D6">
        <w:rPr>
          <w:rFonts w:ascii="Tahoma" w:hAnsi="Tahoma" w:cs="Tahoma"/>
          <w:color w:val="000000"/>
          <w:sz w:val="21"/>
          <w:szCs w:val="21"/>
          <w:rtl/>
        </w:rPr>
        <w:t xml:space="preserve"> إلخ).</w:t>
      </w:r>
    </w:p>
    <w:p w14:paraId="61372FEA" w14:textId="77777777" w:rsidR="009531D6" w:rsidRPr="009531D6" w:rsidRDefault="009531D6" w:rsidP="009531D6">
      <w:pPr>
        <w:pStyle w:val="NormalWeb"/>
        <w:bidi/>
        <w:spacing w:before="0"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  <w:r w:rsidRPr="009531D6">
        <w:rPr>
          <w:rFonts w:ascii="Tahoma" w:hAnsi="Tahoma" w:cs="Tahoma"/>
          <w:color w:val="000000"/>
          <w:sz w:val="21"/>
          <w:szCs w:val="21"/>
          <w:rtl/>
        </w:rPr>
        <w:t xml:space="preserve">• يجب أن يظهر النص النهائي </w:t>
      </w:r>
      <w:r w:rsidRPr="009531D6">
        <w:rPr>
          <w:rFonts w:ascii="Tahoma" w:hAnsi="Tahoma" w:cs="Tahoma" w:hint="cs"/>
          <w:color w:val="000000"/>
          <w:sz w:val="21"/>
          <w:szCs w:val="21"/>
          <w:rtl/>
        </w:rPr>
        <w:t>للإعلان</w:t>
      </w:r>
      <w:r w:rsidRPr="009531D6">
        <w:rPr>
          <w:rFonts w:ascii="Tahoma" w:hAnsi="Tahoma" w:cs="Tahoma"/>
          <w:color w:val="000000"/>
          <w:sz w:val="21"/>
          <w:szCs w:val="21"/>
          <w:rtl/>
        </w:rPr>
        <w:t xml:space="preserve"> بثلاث لغات (</w:t>
      </w:r>
      <w:r w:rsidRPr="009531D6">
        <w:rPr>
          <w:rFonts w:ascii="Tahoma" w:hAnsi="Tahoma" w:cs="Tahoma" w:hint="cs"/>
          <w:color w:val="000000"/>
          <w:sz w:val="21"/>
          <w:szCs w:val="21"/>
          <w:rtl/>
        </w:rPr>
        <w:t>الفرنسية،</w:t>
      </w:r>
      <w:r w:rsidRPr="009531D6">
        <w:rPr>
          <w:rFonts w:ascii="Tahoma" w:hAnsi="Tahoma" w:cs="Tahoma"/>
          <w:color w:val="000000"/>
          <w:sz w:val="21"/>
          <w:szCs w:val="21"/>
          <w:rtl/>
        </w:rPr>
        <w:t xml:space="preserve"> </w:t>
      </w:r>
      <w:r w:rsidRPr="009531D6">
        <w:rPr>
          <w:rFonts w:ascii="Tahoma" w:hAnsi="Tahoma" w:cs="Tahoma" w:hint="cs"/>
          <w:color w:val="000000"/>
          <w:sz w:val="21"/>
          <w:szCs w:val="21"/>
          <w:rtl/>
        </w:rPr>
        <w:t>الإنجليزية،</w:t>
      </w:r>
      <w:r w:rsidRPr="009531D6">
        <w:rPr>
          <w:rFonts w:ascii="Tahoma" w:hAnsi="Tahoma" w:cs="Tahoma"/>
          <w:color w:val="000000"/>
          <w:sz w:val="21"/>
          <w:szCs w:val="21"/>
          <w:rtl/>
        </w:rPr>
        <w:t xml:space="preserve"> العربية).</w:t>
      </w:r>
    </w:p>
    <w:p w14:paraId="1D361873" w14:textId="77777777" w:rsidR="009531D6" w:rsidRPr="009531D6" w:rsidRDefault="009531D6" w:rsidP="009531D6">
      <w:pPr>
        <w:pStyle w:val="NormalWeb"/>
        <w:bidi/>
        <w:spacing w:before="0"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</w:p>
    <w:p w14:paraId="3F54B198" w14:textId="77777777" w:rsidR="009531D6" w:rsidRPr="009531D6" w:rsidRDefault="009531D6" w:rsidP="009531D6">
      <w:pPr>
        <w:pStyle w:val="NormalWeb"/>
        <w:bidi/>
        <w:spacing w:before="0" w:beforeAutospacing="0" w:after="48" w:afterAutospacing="0"/>
        <w:rPr>
          <w:rFonts w:ascii="Tahoma" w:hAnsi="Tahoma" w:cs="Tahoma"/>
          <w:b/>
          <w:bCs/>
          <w:color w:val="000000"/>
          <w:sz w:val="21"/>
          <w:szCs w:val="21"/>
          <w:rtl/>
        </w:rPr>
      </w:pPr>
    </w:p>
    <w:p w14:paraId="2F2DE871" w14:textId="77777777" w:rsidR="009531D6" w:rsidRPr="009531D6" w:rsidRDefault="009531D6" w:rsidP="009531D6">
      <w:pPr>
        <w:pStyle w:val="NormalWeb"/>
        <w:bidi/>
        <w:spacing w:before="0" w:beforeAutospacing="0" w:after="48" w:afterAutospacing="0"/>
        <w:rPr>
          <w:rFonts w:ascii="Tahoma" w:hAnsi="Tahoma" w:cs="Tahoma"/>
          <w:b/>
          <w:bCs/>
          <w:color w:val="000000"/>
          <w:sz w:val="21"/>
          <w:szCs w:val="21"/>
        </w:rPr>
      </w:pPr>
      <w:r w:rsidRPr="009531D6">
        <w:rPr>
          <w:rFonts w:ascii="Tahoma" w:hAnsi="Tahoma" w:cs="Tahoma"/>
          <w:b/>
          <w:bCs/>
          <w:color w:val="000000"/>
          <w:sz w:val="21"/>
          <w:szCs w:val="21"/>
          <w:rtl/>
        </w:rPr>
        <w:t>المادة 6 • التواريخ الرئيسية واختيار الاعلانات</w:t>
      </w:r>
    </w:p>
    <w:p w14:paraId="0F3AF0D3" w14:textId="77777777" w:rsidR="009531D6" w:rsidRPr="009531D6" w:rsidRDefault="009531D6" w:rsidP="009531D6">
      <w:pPr>
        <w:pStyle w:val="NormalWeb"/>
        <w:bidi/>
        <w:spacing w:before="0" w:beforeAutospacing="0" w:after="48" w:afterAutospacing="0"/>
        <w:rPr>
          <w:rFonts w:ascii="Tahoma" w:hAnsi="Tahoma" w:cs="Tahoma"/>
          <w:color w:val="03C2CB"/>
          <w:sz w:val="21"/>
          <w:szCs w:val="21"/>
          <w:rtl/>
        </w:rPr>
      </w:pPr>
      <w:r w:rsidRPr="009531D6">
        <w:rPr>
          <w:rFonts w:ascii="Tahoma" w:hAnsi="Tahoma" w:cs="Tahoma"/>
          <w:color w:val="03C2CB"/>
          <w:sz w:val="21"/>
          <w:szCs w:val="21"/>
          <w:rtl/>
        </w:rPr>
        <w:t>المرحلة الأولى: 6 سبتمبر 2021-10 أكتوبر 2021</w:t>
      </w:r>
    </w:p>
    <w:p w14:paraId="633583DA" w14:textId="77777777" w:rsidR="009531D6" w:rsidRPr="009531D6" w:rsidRDefault="009531D6" w:rsidP="009531D6">
      <w:pPr>
        <w:bidi/>
        <w:spacing w:after="0"/>
        <w:rPr>
          <w:rFonts w:ascii="Arial Narrow" w:hAnsi="Arial Narrow" w:cs="Arial"/>
          <w:color w:val="FF5949"/>
          <w:rtl/>
        </w:rPr>
      </w:pPr>
      <w:r w:rsidRPr="009531D6">
        <w:rPr>
          <w:rFonts w:ascii="Arial Narrow" w:hAnsi="Arial Narrow" w:cs="Arial"/>
          <w:color w:val="FF5949"/>
          <w:rtl/>
        </w:rPr>
        <w:t>إنتاج الاعلانات وإرسالها بالبريد</w:t>
      </w:r>
    </w:p>
    <w:p w14:paraId="17101AB0" w14:textId="77777777" w:rsidR="009531D6" w:rsidRPr="009531D6" w:rsidRDefault="009531D6" w:rsidP="009531D6">
      <w:pPr>
        <w:pStyle w:val="NormalWeb"/>
        <w:bidi/>
        <w:spacing w:before="0"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  <w:r w:rsidRPr="009531D6">
        <w:rPr>
          <w:rFonts w:ascii="Tahoma" w:hAnsi="Tahoma" w:cs="Tahoma"/>
          <w:color w:val="000000"/>
          <w:sz w:val="21"/>
          <w:szCs w:val="21"/>
          <w:rtl/>
        </w:rPr>
        <w:t xml:space="preserve">سيفكر المشاركون في المسابقة في شكل </w:t>
      </w:r>
      <w:r w:rsidRPr="009531D6">
        <w:rPr>
          <w:rFonts w:ascii="Tahoma" w:hAnsi="Tahoma" w:cs="Tahoma" w:hint="cs"/>
          <w:color w:val="000000"/>
          <w:sz w:val="21"/>
          <w:szCs w:val="21"/>
          <w:rtl/>
        </w:rPr>
        <w:t>الاعلان،</w:t>
      </w:r>
      <w:r w:rsidRPr="009531D6">
        <w:rPr>
          <w:rFonts w:ascii="Tahoma" w:hAnsi="Tahoma" w:cs="Tahoma"/>
          <w:color w:val="000000"/>
          <w:sz w:val="21"/>
          <w:szCs w:val="21"/>
          <w:rtl/>
        </w:rPr>
        <w:t xml:space="preserve"> مع مراعاة العناصر المرئية والرسائل التي سيتم نقلها من قبل المنظمين. سيرسلون اقتراح الاعلان </w:t>
      </w:r>
      <w:r w:rsidRPr="009531D6">
        <w:rPr>
          <w:rFonts w:ascii="Tahoma" w:hAnsi="Tahoma" w:cs="Tahoma"/>
          <w:sz w:val="21"/>
          <w:szCs w:val="21"/>
          <w:rtl/>
        </w:rPr>
        <w:t>قبل 10 أكتوبر 2021 (</w:t>
      </w:r>
      <w:r w:rsidRPr="009531D6">
        <w:rPr>
          <w:rFonts w:ascii="Tahoma" w:hAnsi="Tahoma" w:cs="Tahoma" w:hint="cs"/>
          <w:sz w:val="21"/>
          <w:szCs w:val="21"/>
          <w:rtl/>
        </w:rPr>
        <w:t xml:space="preserve">23:59 </w:t>
      </w:r>
      <w:r w:rsidRPr="009531D6">
        <w:rPr>
          <w:rFonts w:ascii="Tahoma" w:hAnsi="Tahoma" w:cs="Tahoma" w:hint="cs"/>
          <w:sz w:val="21"/>
          <w:szCs w:val="21"/>
        </w:rPr>
        <w:t>UTC</w:t>
      </w:r>
      <w:r w:rsidRPr="009531D6">
        <w:rPr>
          <w:rFonts w:ascii="Tahoma" w:hAnsi="Tahoma" w:cs="Tahoma"/>
          <w:sz w:val="21"/>
          <w:szCs w:val="21"/>
          <w:rtl/>
        </w:rPr>
        <w:t>+ </w:t>
      </w:r>
      <w:r w:rsidRPr="009531D6">
        <w:rPr>
          <w:rFonts w:ascii="Tahoma" w:hAnsi="Tahoma" w:cs="Tahoma"/>
          <w:sz w:val="21"/>
          <w:szCs w:val="21"/>
        </w:rPr>
        <w:t>2</w:t>
      </w:r>
      <w:r w:rsidRPr="009531D6">
        <w:rPr>
          <w:rFonts w:ascii="Tahoma" w:hAnsi="Tahoma" w:cs="Tahoma" w:hint="cs"/>
          <w:sz w:val="21"/>
          <w:szCs w:val="21"/>
          <w:rtl/>
        </w:rPr>
        <w:t>)</w:t>
      </w:r>
      <w:r w:rsidRPr="009531D6">
        <w:rPr>
          <w:rFonts w:ascii="Tahoma" w:hAnsi="Tahoma" w:cs="Tahoma"/>
          <w:sz w:val="21"/>
          <w:szCs w:val="21"/>
          <w:rtl/>
        </w:rPr>
        <w:t xml:space="preserve"> </w:t>
      </w:r>
      <w:r w:rsidRPr="009531D6">
        <w:rPr>
          <w:rFonts w:ascii="Tahoma" w:hAnsi="Tahoma" w:cs="Tahoma"/>
          <w:color w:val="000000"/>
          <w:sz w:val="21"/>
          <w:szCs w:val="21"/>
          <w:rtl/>
        </w:rPr>
        <w:t xml:space="preserve">إلى العنوان التالي: </w:t>
      </w:r>
      <w:hyperlink r:id="rId11" w:history="1">
        <w:r w:rsidRPr="009531D6">
          <w:rPr>
            <w:rStyle w:val="Lienhypertexte"/>
            <w:rFonts w:ascii="Tahoma" w:hAnsi="Tahoma" w:cs="Tahoma"/>
            <w:sz w:val="21"/>
            <w:szCs w:val="21"/>
          </w:rPr>
          <w:t>r.madore@euromed-france.org</w:t>
        </w:r>
      </w:hyperlink>
    </w:p>
    <w:p w14:paraId="5FDC9945" w14:textId="77777777" w:rsidR="009531D6" w:rsidRPr="009531D6" w:rsidRDefault="009531D6" w:rsidP="009531D6">
      <w:pPr>
        <w:pStyle w:val="NormalWeb"/>
        <w:bidi/>
        <w:spacing w:before="0"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</w:p>
    <w:p w14:paraId="2CF0C2E9" w14:textId="77777777" w:rsidR="009531D6" w:rsidRPr="009531D6" w:rsidRDefault="009531D6" w:rsidP="009531D6">
      <w:pPr>
        <w:pStyle w:val="NormalWeb"/>
        <w:bidi/>
        <w:spacing w:before="0" w:beforeAutospacing="0" w:after="48" w:afterAutospacing="0"/>
        <w:rPr>
          <w:rFonts w:ascii="Tahoma" w:hAnsi="Tahoma" w:cs="Tahoma"/>
          <w:color w:val="03C2CB"/>
          <w:sz w:val="21"/>
          <w:szCs w:val="21"/>
        </w:rPr>
      </w:pPr>
      <w:r w:rsidRPr="009531D6">
        <w:rPr>
          <w:rFonts w:ascii="Tahoma" w:hAnsi="Tahoma" w:cs="Tahoma"/>
          <w:color w:val="03C2CB"/>
          <w:sz w:val="21"/>
          <w:szCs w:val="21"/>
          <w:rtl/>
        </w:rPr>
        <w:t>المرحلة الثانية: 13 أكتوبر 2021-1 نوفمبر 2021</w:t>
      </w:r>
    </w:p>
    <w:p w14:paraId="5613AC67" w14:textId="1347951A" w:rsidR="009531D6" w:rsidRPr="009531D6" w:rsidRDefault="009531D6" w:rsidP="009531D6">
      <w:pPr>
        <w:bidi/>
        <w:spacing w:after="0"/>
        <w:rPr>
          <w:rFonts w:ascii="Arial Narrow" w:hAnsi="Arial Narrow" w:cs="Arial"/>
          <w:color w:val="FF5949"/>
          <w:rtl/>
        </w:rPr>
      </w:pPr>
      <w:r w:rsidRPr="009531D6">
        <w:rPr>
          <w:rFonts w:ascii="Arial Narrow" w:hAnsi="Arial Narrow" w:cs="Arial" w:hint="cs"/>
          <w:color w:val="FF5949"/>
          <w:rtl/>
        </w:rPr>
        <w:t>اختيار أفضل</w:t>
      </w:r>
      <w:r w:rsidRPr="009531D6">
        <w:rPr>
          <w:rFonts w:ascii="Arial Narrow" w:hAnsi="Arial Narrow" w:cs="Arial"/>
          <w:color w:val="FF5949"/>
          <w:rtl/>
        </w:rPr>
        <w:t xml:space="preserve"> ثلاث عروض + الإعلان عن الفائز</w:t>
      </w:r>
    </w:p>
    <w:p w14:paraId="4BC9D105" w14:textId="77777777" w:rsidR="009531D6" w:rsidRPr="009531D6" w:rsidRDefault="009531D6" w:rsidP="009531D6">
      <w:pPr>
        <w:pStyle w:val="NormalWeb"/>
        <w:bidi/>
        <w:spacing w:before="0" w:beforeAutospacing="0" w:after="48" w:afterAutospacing="0"/>
        <w:rPr>
          <w:rFonts w:ascii="Tahoma" w:hAnsi="Tahoma" w:cs="Tahoma"/>
          <w:sz w:val="21"/>
          <w:szCs w:val="21"/>
          <w:rtl/>
        </w:rPr>
      </w:pPr>
      <w:r w:rsidRPr="009531D6">
        <w:rPr>
          <w:rFonts w:ascii="Tahoma" w:hAnsi="Tahoma" w:cs="Tahoma"/>
          <w:sz w:val="21"/>
          <w:szCs w:val="21"/>
          <w:rtl/>
        </w:rPr>
        <w:t xml:space="preserve">سيقوم </w:t>
      </w:r>
      <w:r w:rsidRPr="009531D6">
        <w:rPr>
          <w:rFonts w:ascii="Tahoma" w:hAnsi="Tahoma" w:cs="Tahoma" w:hint="cs"/>
          <w:sz w:val="21"/>
          <w:szCs w:val="21"/>
          <w:rtl/>
        </w:rPr>
        <w:t>المنظمون،</w:t>
      </w:r>
      <w:r w:rsidRPr="009531D6">
        <w:rPr>
          <w:rFonts w:ascii="Tahoma" w:hAnsi="Tahoma" w:cs="Tahoma"/>
          <w:sz w:val="21"/>
          <w:szCs w:val="21"/>
          <w:rtl/>
        </w:rPr>
        <w:t xml:space="preserve"> على أساس المقترحات </w:t>
      </w:r>
      <w:r w:rsidRPr="009531D6">
        <w:rPr>
          <w:rFonts w:ascii="Tahoma" w:hAnsi="Tahoma" w:cs="Tahoma" w:hint="cs"/>
          <w:sz w:val="21"/>
          <w:szCs w:val="21"/>
          <w:rtl/>
        </w:rPr>
        <w:t>الواردة،</w:t>
      </w:r>
      <w:r w:rsidRPr="009531D6">
        <w:rPr>
          <w:rFonts w:ascii="Tahoma" w:hAnsi="Tahoma" w:cs="Tahoma"/>
          <w:sz w:val="21"/>
          <w:szCs w:val="21"/>
          <w:rtl/>
        </w:rPr>
        <w:t xml:space="preserve"> باختيار مسبق لأفضل عشرة ملصقات. سيتم نشرها على المنصات التواصل الاجتماعية لشبكة </w:t>
      </w:r>
      <w:r w:rsidRPr="009531D6">
        <w:rPr>
          <w:rFonts w:ascii="Tahoma" w:hAnsi="Tahoma" w:cs="Tahoma"/>
          <w:sz w:val="21"/>
          <w:szCs w:val="21"/>
        </w:rPr>
        <w:t>Jeunesses Med</w:t>
      </w:r>
      <w:r w:rsidRPr="009531D6">
        <w:rPr>
          <w:rFonts w:ascii="Tahoma" w:hAnsi="Tahoma" w:cs="Tahoma"/>
          <w:sz w:val="21"/>
          <w:szCs w:val="21"/>
          <w:rtl/>
        </w:rPr>
        <w:t xml:space="preserve"> (</w:t>
      </w:r>
      <w:r w:rsidRPr="009531D6">
        <w:rPr>
          <w:rFonts w:ascii="Tahoma" w:hAnsi="Tahoma" w:cs="Tahoma"/>
          <w:sz w:val="21"/>
          <w:szCs w:val="21"/>
        </w:rPr>
        <w:t>Facebook</w:t>
      </w:r>
      <w:r w:rsidRPr="009531D6">
        <w:rPr>
          <w:rFonts w:ascii="Tahoma" w:hAnsi="Tahoma" w:cs="Tahoma"/>
          <w:sz w:val="21"/>
          <w:szCs w:val="21"/>
          <w:rtl/>
        </w:rPr>
        <w:t xml:space="preserve"> </w:t>
      </w:r>
      <w:r w:rsidRPr="009531D6">
        <w:rPr>
          <w:rFonts w:ascii="Tahoma" w:hAnsi="Tahoma" w:cs="Tahoma" w:hint="cs"/>
          <w:sz w:val="21"/>
          <w:szCs w:val="21"/>
          <w:rtl/>
        </w:rPr>
        <w:t>و</w:t>
      </w:r>
      <w:r w:rsidRPr="009531D6">
        <w:rPr>
          <w:rFonts w:ascii="Tahoma" w:hAnsi="Tahoma" w:cs="Tahoma" w:hint="cs"/>
          <w:sz w:val="21"/>
          <w:szCs w:val="21"/>
        </w:rPr>
        <w:t>Instagram</w:t>
      </w:r>
      <w:r w:rsidRPr="009531D6">
        <w:rPr>
          <w:rFonts w:ascii="Tahoma" w:hAnsi="Tahoma" w:cs="Tahoma"/>
          <w:sz w:val="21"/>
          <w:szCs w:val="21"/>
          <w:rtl/>
        </w:rPr>
        <w:t>) في 13 أكتوبر 2021.</w:t>
      </w:r>
    </w:p>
    <w:p w14:paraId="18649259" w14:textId="21493EEA" w:rsidR="009531D6" w:rsidRPr="009531D6" w:rsidRDefault="009531D6" w:rsidP="009531D6">
      <w:pPr>
        <w:pStyle w:val="NormalWeb"/>
        <w:bidi/>
        <w:spacing w:before="0" w:beforeAutospacing="0" w:after="48" w:afterAutospacing="0"/>
        <w:rPr>
          <w:rFonts w:ascii="Tahoma" w:hAnsi="Tahoma" w:cs="Tahoma"/>
          <w:sz w:val="21"/>
          <w:szCs w:val="21"/>
        </w:rPr>
      </w:pPr>
      <w:r w:rsidRPr="009531D6">
        <w:rPr>
          <w:rFonts w:ascii="Tahoma" w:hAnsi="Tahoma" w:cs="Tahoma"/>
          <w:sz w:val="21"/>
          <w:szCs w:val="21"/>
          <w:rtl/>
        </w:rPr>
        <w:t>سيصوت عامة الناس</w:t>
      </w:r>
      <w:r w:rsidR="00F15B62">
        <w:rPr>
          <w:rFonts w:ascii="Tahoma" w:hAnsi="Tahoma" w:cs="Tahoma" w:hint="cs"/>
          <w:sz w:val="21"/>
          <w:szCs w:val="21"/>
          <w:rtl/>
        </w:rPr>
        <w:t xml:space="preserve">- </w:t>
      </w:r>
      <w:proofErr w:type="spellStart"/>
      <w:r w:rsidR="00F15B62" w:rsidRPr="00F15B62">
        <w:rPr>
          <w:rFonts w:ascii="Tahoma" w:hAnsi="Tahoma" w:cs="Tahoma" w:hint="cs"/>
          <w:i/>
          <w:iCs/>
          <w:sz w:val="21"/>
          <w:szCs w:val="21"/>
        </w:rPr>
        <w:t>سيتم</w:t>
      </w:r>
      <w:proofErr w:type="spellEnd"/>
      <w:r w:rsidR="00F15B62" w:rsidRPr="00F15B62">
        <w:rPr>
          <w:rFonts w:ascii="Tahoma" w:hAnsi="Tahoma" w:cs="Tahoma"/>
          <w:i/>
          <w:iCs/>
          <w:sz w:val="21"/>
          <w:szCs w:val="21"/>
        </w:rPr>
        <w:t xml:space="preserve"> </w:t>
      </w:r>
      <w:proofErr w:type="spellStart"/>
      <w:r w:rsidR="00F15B62" w:rsidRPr="00F15B62">
        <w:rPr>
          <w:rFonts w:ascii="Tahoma" w:hAnsi="Tahoma" w:cs="Tahoma" w:hint="cs"/>
          <w:i/>
          <w:iCs/>
          <w:sz w:val="21"/>
          <w:szCs w:val="21"/>
        </w:rPr>
        <w:t>تحديد</w:t>
      </w:r>
      <w:proofErr w:type="spellEnd"/>
      <w:r w:rsidR="00F15B62" w:rsidRPr="00F15B62">
        <w:rPr>
          <w:rFonts w:ascii="Tahoma" w:hAnsi="Tahoma" w:cs="Tahoma"/>
          <w:i/>
          <w:iCs/>
          <w:sz w:val="21"/>
          <w:szCs w:val="21"/>
        </w:rPr>
        <w:t xml:space="preserve"> </w:t>
      </w:r>
      <w:proofErr w:type="spellStart"/>
      <w:r w:rsidR="00F15B62" w:rsidRPr="00F15B62">
        <w:rPr>
          <w:rFonts w:ascii="Tahoma" w:hAnsi="Tahoma" w:cs="Tahoma" w:hint="cs"/>
          <w:i/>
          <w:iCs/>
          <w:sz w:val="21"/>
          <w:szCs w:val="21"/>
        </w:rPr>
        <w:t>ترتيبات</w:t>
      </w:r>
      <w:proofErr w:type="spellEnd"/>
      <w:r w:rsidR="00F15B62" w:rsidRPr="00F15B62">
        <w:rPr>
          <w:rFonts w:ascii="Tahoma" w:hAnsi="Tahoma" w:cs="Tahoma"/>
          <w:i/>
          <w:iCs/>
          <w:sz w:val="21"/>
          <w:szCs w:val="21"/>
        </w:rPr>
        <w:t xml:space="preserve"> </w:t>
      </w:r>
      <w:proofErr w:type="spellStart"/>
      <w:r w:rsidR="00F15B62" w:rsidRPr="00F15B62">
        <w:rPr>
          <w:rFonts w:ascii="Tahoma" w:hAnsi="Tahoma" w:cs="Tahoma" w:hint="cs"/>
          <w:i/>
          <w:iCs/>
          <w:sz w:val="21"/>
          <w:szCs w:val="21"/>
        </w:rPr>
        <w:t>التصويت</w:t>
      </w:r>
      <w:proofErr w:type="spellEnd"/>
      <w:r w:rsidR="00F15B62" w:rsidRPr="00F15B62">
        <w:rPr>
          <w:rFonts w:ascii="Tahoma" w:hAnsi="Tahoma" w:cs="Tahoma"/>
          <w:i/>
          <w:iCs/>
          <w:sz w:val="21"/>
          <w:szCs w:val="21"/>
        </w:rPr>
        <w:t xml:space="preserve"> </w:t>
      </w:r>
      <w:proofErr w:type="spellStart"/>
      <w:r w:rsidR="00F15B62" w:rsidRPr="00F15B62">
        <w:rPr>
          <w:rFonts w:ascii="Tahoma" w:hAnsi="Tahoma" w:cs="Tahoma" w:hint="cs"/>
          <w:i/>
          <w:iCs/>
          <w:sz w:val="21"/>
          <w:szCs w:val="21"/>
        </w:rPr>
        <w:t>في</w:t>
      </w:r>
      <w:proofErr w:type="spellEnd"/>
      <w:r w:rsidR="00F15B62" w:rsidRPr="00F15B62">
        <w:rPr>
          <w:rFonts w:ascii="Tahoma" w:hAnsi="Tahoma" w:cs="Tahoma"/>
          <w:i/>
          <w:iCs/>
          <w:sz w:val="21"/>
          <w:szCs w:val="21"/>
        </w:rPr>
        <w:t xml:space="preserve"> </w:t>
      </w:r>
      <w:proofErr w:type="spellStart"/>
      <w:r w:rsidR="00F15B62" w:rsidRPr="00F15B62">
        <w:rPr>
          <w:rFonts w:ascii="Tahoma" w:hAnsi="Tahoma" w:cs="Tahoma" w:hint="cs"/>
          <w:i/>
          <w:iCs/>
          <w:sz w:val="21"/>
          <w:szCs w:val="21"/>
        </w:rPr>
        <w:t>وقت</w:t>
      </w:r>
      <w:proofErr w:type="spellEnd"/>
      <w:r w:rsidR="00F15B62" w:rsidRPr="00F15B62">
        <w:rPr>
          <w:rFonts w:ascii="Tahoma" w:hAnsi="Tahoma" w:cs="Tahoma"/>
          <w:i/>
          <w:iCs/>
          <w:sz w:val="21"/>
          <w:szCs w:val="21"/>
        </w:rPr>
        <w:t xml:space="preserve"> </w:t>
      </w:r>
      <w:proofErr w:type="spellStart"/>
      <w:r w:rsidR="00F15B62" w:rsidRPr="00F15B62">
        <w:rPr>
          <w:rFonts w:ascii="Tahoma" w:hAnsi="Tahoma" w:cs="Tahoma" w:hint="cs"/>
          <w:i/>
          <w:iCs/>
          <w:sz w:val="21"/>
          <w:szCs w:val="21"/>
        </w:rPr>
        <w:t>لاحق</w:t>
      </w:r>
      <w:proofErr w:type="spellEnd"/>
      <w:r w:rsidRPr="009531D6">
        <w:rPr>
          <w:rFonts w:ascii="Tahoma" w:hAnsi="Tahoma" w:cs="Tahoma"/>
          <w:sz w:val="21"/>
          <w:szCs w:val="21"/>
          <w:rtl/>
        </w:rPr>
        <w:t xml:space="preserve"> </w:t>
      </w:r>
      <w:r w:rsidR="00F15B62">
        <w:rPr>
          <w:rFonts w:ascii="Tahoma" w:hAnsi="Tahoma" w:cs="Tahoma" w:hint="cs"/>
          <w:sz w:val="21"/>
          <w:szCs w:val="21"/>
          <w:rtl/>
        </w:rPr>
        <w:t>-</w:t>
      </w:r>
      <w:r w:rsidRPr="009531D6">
        <w:rPr>
          <w:rFonts w:ascii="Tahoma" w:hAnsi="Tahoma" w:cs="Tahoma"/>
          <w:sz w:val="21"/>
          <w:szCs w:val="21"/>
          <w:rtl/>
        </w:rPr>
        <w:t xml:space="preserve">على ملصقاتهم المفضلة بين 13 أكتوبر </w:t>
      </w:r>
      <w:r w:rsidRPr="009531D6">
        <w:rPr>
          <w:rFonts w:ascii="Tahoma" w:hAnsi="Tahoma" w:cs="Tahoma" w:hint="cs"/>
          <w:sz w:val="21"/>
          <w:szCs w:val="21"/>
          <w:rtl/>
        </w:rPr>
        <w:t>و24</w:t>
      </w:r>
      <w:r w:rsidRPr="009531D6">
        <w:rPr>
          <w:rFonts w:ascii="Tahoma" w:hAnsi="Tahoma" w:cs="Tahoma"/>
          <w:sz w:val="21"/>
          <w:szCs w:val="21"/>
          <w:rtl/>
        </w:rPr>
        <w:t xml:space="preserve"> أكتوبر. سيتم فحص الخمسة الأوائل (أولئك الذين حصلوا على أكبر عدد من الأصوات) من قبل اللجنة التوجيهية لشبكة </w:t>
      </w:r>
      <w:r w:rsidRPr="009531D6">
        <w:rPr>
          <w:rFonts w:ascii="Tahoma" w:hAnsi="Tahoma" w:cs="Tahoma"/>
          <w:sz w:val="21"/>
          <w:szCs w:val="21"/>
        </w:rPr>
        <w:t>Jeunesses Med</w:t>
      </w:r>
      <w:r w:rsidRPr="009531D6">
        <w:rPr>
          <w:rFonts w:ascii="Tahoma" w:hAnsi="Tahoma" w:cs="Tahoma"/>
          <w:sz w:val="21"/>
          <w:szCs w:val="21"/>
          <w:rtl/>
        </w:rPr>
        <w:t xml:space="preserve">. سيتم ترتيب أفضل ثلاث ملصقات وسيتم مكافأة ثلاثة فنانين. سيعتمد الاعلان الذي حصل على الجائزة الأولى </w:t>
      </w:r>
      <w:proofErr w:type="spellStart"/>
      <w:r w:rsidRPr="009531D6">
        <w:rPr>
          <w:rFonts w:ascii="Tahoma" w:hAnsi="Tahoma" w:cs="Tahoma"/>
          <w:sz w:val="21"/>
          <w:szCs w:val="21"/>
          <w:rtl/>
        </w:rPr>
        <w:t>كالاعلان</w:t>
      </w:r>
      <w:proofErr w:type="spellEnd"/>
      <w:r w:rsidRPr="009531D6">
        <w:rPr>
          <w:rFonts w:ascii="Tahoma" w:hAnsi="Tahoma" w:cs="Tahoma"/>
          <w:sz w:val="21"/>
          <w:szCs w:val="21"/>
          <w:rtl/>
        </w:rPr>
        <w:t xml:space="preserve"> الرسمي للملتقى. سيتم نشر النتائج والاتصال بالفنانين الفائزين في أسبوع 25 أكتوبر 2021.</w:t>
      </w:r>
    </w:p>
    <w:p w14:paraId="654F1887" w14:textId="77777777" w:rsidR="009531D6" w:rsidRPr="009531D6" w:rsidRDefault="009531D6" w:rsidP="009531D6">
      <w:pPr>
        <w:pStyle w:val="NormalWeb"/>
        <w:bidi/>
        <w:spacing w:before="0" w:beforeAutospacing="0" w:after="48" w:afterAutospacing="0"/>
        <w:rPr>
          <w:rFonts w:ascii="Tahoma" w:hAnsi="Tahoma" w:cs="Tahoma"/>
          <w:color w:val="000000"/>
          <w:sz w:val="21"/>
          <w:szCs w:val="21"/>
          <w:rtl/>
        </w:rPr>
      </w:pPr>
    </w:p>
    <w:p w14:paraId="266CD5BA" w14:textId="77777777" w:rsidR="009531D6" w:rsidRPr="009531D6" w:rsidRDefault="009531D6" w:rsidP="009531D6">
      <w:pPr>
        <w:pStyle w:val="NormalWeb"/>
        <w:bidi/>
        <w:spacing w:before="0" w:beforeAutospacing="0" w:after="48" w:afterAutospacing="0"/>
        <w:rPr>
          <w:rFonts w:ascii="Tahoma" w:hAnsi="Tahoma" w:cs="Tahoma"/>
          <w:b/>
          <w:bCs/>
          <w:color w:val="000000"/>
          <w:sz w:val="21"/>
          <w:szCs w:val="21"/>
        </w:rPr>
      </w:pPr>
      <w:r w:rsidRPr="009531D6">
        <w:rPr>
          <w:rFonts w:ascii="Tahoma" w:hAnsi="Tahoma" w:cs="Tahoma"/>
          <w:b/>
          <w:bCs/>
          <w:color w:val="000000"/>
          <w:sz w:val="21"/>
          <w:szCs w:val="21"/>
          <w:rtl/>
        </w:rPr>
        <w:t>المادة 7 • حقوق وواجبات المشاركين</w:t>
      </w:r>
    </w:p>
    <w:p w14:paraId="384FFC84" w14:textId="77777777" w:rsidR="009531D6" w:rsidRPr="009531D6" w:rsidRDefault="009531D6" w:rsidP="009531D6">
      <w:pPr>
        <w:pStyle w:val="NormalWeb"/>
        <w:bidi/>
        <w:spacing w:before="0" w:beforeAutospacing="0" w:after="48" w:afterAutospacing="0"/>
        <w:rPr>
          <w:rFonts w:ascii="Tahoma" w:hAnsi="Tahoma" w:cs="Tahoma"/>
          <w:color w:val="000000"/>
          <w:sz w:val="21"/>
          <w:szCs w:val="21"/>
          <w:shd w:val="clear" w:color="auto" w:fill="FDFDFD"/>
        </w:rPr>
      </w:pPr>
      <w:r w:rsidRPr="009531D6">
        <w:rPr>
          <w:rFonts w:ascii="Tahoma" w:hAnsi="Tahoma" w:cs="Tahoma"/>
          <w:color w:val="000000"/>
          <w:sz w:val="21"/>
          <w:szCs w:val="21"/>
          <w:shd w:val="clear" w:color="auto" w:fill="FDFDFD"/>
          <w:rtl/>
        </w:rPr>
        <w:t xml:space="preserve">أ. تعني المشاركة في هذه المسابقة موافقة المشاركين على التنازل عن جميع حقوقهم (حقوق التأليف، الابداع </w:t>
      </w:r>
      <w:r w:rsidRPr="009531D6">
        <w:rPr>
          <w:rFonts w:ascii="Tahoma" w:hAnsi="Tahoma" w:cs="Tahoma" w:hint="cs"/>
          <w:color w:val="000000"/>
          <w:sz w:val="21"/>
          <w:szCs w:val="21"/>
          <w:shd w:val="clear" w:color="auto" w:fill="FDFDFD"/>
          <w:rtl/>
        </w:rPr>
        <w:t>والتصميم</w:t>
      </w:r>
      <w:r w:rsidRPr="009531D6">
        <w:rPr>
          <w:rFonts w:ascii="Tahoma" w:hAnsi="Tahoma" w:cs="Tahoma"/>
          <w:color w:val="000000"/>
          <w:sz w:val="21"/>
          <w:szCs w:val="21"/>
          <w:shd w:val="clear" w:color="auto" w:fill="FDFDFD"/>
          <w:rtl/>
        </w:rPr>
        <w:t>)</w:t>
      </w:r>
    </w:p>
    <w:p w14:paraId="6F97136A" w14:textId="77777777" w:rsidR="009531D6" w:rsidRPr="009531D6" w:rsidRDefault="009531D6" w:rsidP="009531D6">
      <w:pPr>
        <w:pStyle w:val="NormalWeb"/>
        <w:bidi/>
        <w:spacing w:before="0" w:beforeAutospacing="0" w:after="48" w:afterAutospacing="0"/>
        <w:rPr>
          <w:rFonts w:ascii="Tahoma" w:hAnsi="Tahoma" w:cs="Tahoma"/>
          <w:color w:val="000000"/>
          <w:sz w:val="21"/>
          <w:szCs w:val="21"/>
          <w:rtl/>
        </w:rPr>
      </w:pPr>
      <w:r w:rsidRPr="009531D6">
        <w:rPr>
          <w:rFonts w:ascii="Tahoma" w:hAnsi="Tahoma" w:cs="Tahoma"/>
          <w:color w:val="000000"/>
          <w:sz w:val="21"/>
          <w:szCs w:val="21"/>
          <w:rtl/>
        </w:rPr>
        <w:t xml:space="preserve">ب. ما لم يُطلب صراحة خلاف </w:t>
      </w:r>
      <w:r w:rsidRPr="009531D6">
        <w:rPr>
          <w:rFonts w:ascii="Tahoma" w:hAnsi="Tahoma" w:cs="Tahoma" w:hint="cs"/>
          <w:color w:val="000000"/>
          <w:sz w:val="21"/>
          <w:szCs w:val="21"/>
          <w:rtl/>
        </w:rPr>
        <w:t>ذلك،</w:t>
      </w:r>
      <w:r w:rsidRPr="009531D6">
        <w:rPr>
          <w:rFonts w:ascii="Tahoma" w:hAnsi="Tahoma" w:cs="Tahoma"/>
          <w:color w:val="000000"/>
          <w:sz w:val="21"/>
          <w:szCs w:val="21"/>
          <w:rtl/>
        </w:rPr>
        <w:t xml:space="preserve"> تعني المشاركة في المسابقة أن المشارك يصرح باستخدام ملصقه كجزء من الترويج لهذا المشروع.</w:t>
      </w:r>
    </w:p>
    <w:p w14:paraId="11D0C3F2" w14:textId="77777777" w:rsidR="009531D6" w:rsidRPr="009531D6" w:rsidRDefault="009531D6" w:rsidP="009531D6">
      <w:pPr>
        <w:pStyle w:val="NormalWeb"/>
        <w:bidi/>
        <w:spacing w:before="0" w:beforeAutospacing="0" w:after="48" w:afterAutospacing="0"/>
        <w:rPr>
          <w:rFonts w:ascii="Tahoma" w:hAnsi="Tahoma" w:cs="Tahoma"/>
          <w:color w:val="000000"/>
          <w:sz w:val="21"/>
          <w:szCs w:val="21"/>
          <w:rtl/>
        </w:rPr>
      </w:pPr>
      <w:r w:rsidRPr="009531D6">
        <w:rPr>
          <w:rFonts w:ascii="Tahoma" w:hAnsi="Tahoma" w:cs="Tahoma"/>
          <w:color w:val="000000"/>
          <w:sz w:val="21"/>
          <w:szCs w:val="21"/>
          <w:rtl/>
        </w:rPr>
        <w:t>ج. لن يتم قبول أي رجوع عن طريقة التنظيم أو نتائج المسابقة. قرارات لجنة التحكيم نهائية.</w:t>
      </w:r>
    </w:p>
    <w:p w14:paraId="10F9C6E6" w14:textId="77777777" w:rsidR="009531D6" w:rsidRPr="009531D6" w:rsidRDefault="009531D6" w:rsidP="009531D6">
      <w:pPr>
        <w:spacing w:after="0"/>
        <w:jc w:val="both"/>
        <w:rPr>
          <w:rFonts w:ascii="Arial Narrow" w:hAnsi="Arial Narrow" w:cs="Arial"/>
        </w:rPr>
      </w:pPr>
    </w:p>
    <w:p w14:paraId="595030EE" w14:textId="77777777" w:rsidR="009531D6" w:rsidRPr="009531D6" w:rsidRDefault="009531D6" w:rsidP="009531D6">
      <w:pPr>
        <w:spacing w:after="0"/>
        <w:jc w:val="both"/>
        <w:rPr>
          <w:rFonts w:ascii="Arial Narrow" w:hAnsi="Arial Narrow" w:cs="Arial"/>
        </w:rPr>
      </w:pPr>
    </w:p>
    <w:p w14:paraId="74721052" w14:textId="77777777" w:rsidR="009531D6" w:rsidRPr="009531D6" w:rsidRDefault="009531D6" w:rsidP="009531D6">
      <w:pPr>
        <w:pStyle w:val="NormalWeb"/>
        <w:bidi/>
        <w:spacing w:before="0" w:beforeAutospacing="0" w:after="48" w:afterAutospacing="0"/>
        <w:rPr>
          <w:rFonts w:ascii="Tahoma" w:hAnsi="Tahoma" w:cs="Tahoma"/>
          <w:b/>
          <w:bCs/>
          <w:color w:val="000000"/>
          <w:sz w:val="21"/>
          <w:szCs w:val="21"/>
          <w:rtl/>
        </w:rPr>
      </w:pPr>
      <w:r w:rsidRPr="009531D6">
        <w:rPr>
          <w:rFonts w:ascii="Tahoma" w:hAnsi="Tahoma" w:cs="Tahoma"/>
          <w:b/>
          <w:bCs/>
          <w:color w:val="000000"/>
          <w:sz w:val="21"/>
          <w:szCs w:val="21"/>
          <w:rtl/>
        </w:rPr>
        <w:t>المادة 8 • حالة القوة القاهرة</w:t>
      </w:r>
    </w:p>
    <w:p w14:paraId="56E90F47" w14:textId="77777777" w:rsidR="009531D6" w:rsidRPr="009531D6" w:rsidRDefault="009531D6" w:rsidP="009531D6">
      <w:pPr>
        <w:pStyle w:val="NormalWeb"/>
        <w:bidi/>
        <w:spacing w:before="0" w:beforeAutospacing="0" w:after="48" w:afterAutospacing="0"/>
        <w:rPr>
          <w:rFonts w:ascii="Tahoma" w:hAnsi="Tahoma" w:cs="Tahoma"/>
          <w:color w:val="000000"/>
          <w:sz w:val="21"/>
          <w:szCs w:val="21"/>
          <w:rtl/>
        </w:rPr>
      </w:pPr>
      <w:r w:rsidRPr="009531D6">
        <w:rPr>
          <w:rFonts w:ascii="Tahoma" w:hAnsi="Tahoma" w:cs="Tahoma"/>
          <w:color w:val="000000"/>
          <w:sz w:val="21"/>
          <w:szCs w:val="21"/>
          <w:rtl/>
        </w:rPr>
        <w:t xml:space="preserve">في حالة وجود قوة </w:t>
      </w:r>
      <w:r w:rsidRPr="009531D6">
        <w:rPr>
          <w:rFonts w:ascii="Tahoma" w:hAnsi="Tahoma" w:cs="Tahoma" w:hint="cs"/>
          <w:color w:val="000000"/>
          <w:sz w:val="21"/>
          <w:szCs w:val="21"/>
          <w:rtl/>
        </w:rPr>
        <w:t>قاهرة،</w:t>
      </w:r>
      <w:r w:rsidRPr="009531D6">
        <w:rPr>
          <w:rFonts w:ascii="Tahoma" w:hAnsi="Tahoma" w:cs="Tahoma"/>
          <w:color w:val="000000"/>
          <w:sz w:val="21"/>
          <w:szCs w:val="21"/>
          <w:rtl/>
        </w:rPr>
        <w:t xml:space="preserve"> يجب تعديل المسابقة أو </w:t>
      </w:r>
      <w:r w:rsidRPr="009531D6">
        <w:rPr>
          <w:rFonts w:ascii="Tahoma" w:hAnsi="Tahoma" w:cs="Tahoma" w:hint="cs"/>
          <w:color w:val="000000"/>
          <w:sz w:val="21"/>
          <w:szCs w:val="21"/>
          <w:rtl/>
        </w:rPr>
        <w:t>إلغاؤها،</w:t>
      </w:r>
      <w:r w:rsidRPr="009531D6">
        <w:rPr>
          <w:rFonts w:ascii="Tahoma" w:hAnsi="Tahoma" w:cs="Tahoma"/>
          <w:color w:val="000000"/>
          <w:sz w:val="21"/>
          <w:szCs w:val="21"/>
          <w:rtl/>
        </w:rPr>
        <w:t xml:space="preserve"> لا يمكن تحميل المنظمين المسؤولية.</w:t>
      </w:r>
    </w:p>
    <w:p w14:paraId="45FBE970" w14:textId="77777777" w:rsidR="009531D6" w:rsidRPr="009531D6" w:rsidRDefault="009531D6" w:rsidP="009531D6">
      <w:pPr>
        <w:pStyle w:val="NormalWeb"/>
        <w:bidi/>
        <w:spacing w:before="0" w:beforeAutospacing="0" w:after="48" w:afterAutospacing="0"/>
        <w:rPr>
          <w:rFonts w:ascii="Tahoma" w:hAnsi="Tahoma" w:cs="Tahoma"/>
          <w:color w:val="000000"/>
          <w:sz w:val="21"/>
          <w:szCs w:val="21"/>
          <w:rtl/>
        </w:rPr>
      </w:pPr>
    </w:p>
    <w:p w14:paraId="6C3754F0" w14:textId="77777777" w:rsidR="009531D6" w:rsidRPr="009531D6" w:rsidRDefault="009531D6" w:rsidP="009531D6">
      <w:pPr>
        <w:pStyle w:val="NormalWeb"/>
        <w:bidi/>
        <w:spacing w:before="0" w:beforeAutospacing="0" w:after="48" w:afterAutospacing="0"/>
        <w:rPr>
          <w:rFonts w:ascii="Tahoma" w:hAnsi="Tahoma" w:cs="Tahoma"/>
          <w:b/>
          <w:bCs/>
          <w:color w:val="000000"/>
          <w:sz w:val="21"/>
          <w:szCs w:val="21"/>
          <w:rtl/>
        </w:rPr>
      </w:pPr>
      <w:r w:rsidRPr="009531D6">
        <w:rPr>
          <w:rFonts w:ascii="Tahoma" w:hAnsi="Tahoma" w:cs="Tahoma"/>
          <w:b/>
          <w:bCs/>
          <w:color w:val="000000"/>
          <w:sz w:val="21"/>
          <w:szCs w:val="21"/>
          <w:rtl/>
        </w:rPr>
        <w:t>المادة 9 • الجوائز</w:t>
      </w:r>
    </w:p>
    <w:p w14:paraId="21C26091" w14:textId="77777777" w:rsidR="009531D6" w:rsidRPr="009531D6" w:rsidRDefault="009531D6" w:rsidP="009531D6">
      <w:pPr>
        <w:pStyle w:val="NormalWeb"/>
        <w:bidi/>
        <w:spacing w:before="0" w:beforeAutospacing="0" w:after="48" w:afterAutospacing="0"/>
        <w:rPr>
          <w:rFonts w:ascii="Tahoma" w:hAnsi="Tahoma" w:cs="Tahoma"/>
          <w:color w:val="000000"/>
          <w:sz w:val="21"/>
          <w:szCs w:val="21"/>
          <w:rtl/>
        </w:rPr>
      </w:pPr>
      <w:r w:rsidRPr="009531D6">
        <w:rPr>
          <w:rFonts w:ascii="Tahoma" w:hAnsi="Tahoma" w:cs="Tahoma"/>
          <w:color w:val="000000"/>
          <w:sz w:val="21"/>
          <w:szCs w:val="21"/>
          <w:rtl/>
        </w:rPr>
        <w:t>• الجائزة الأولى: 500 يورو</w:t>
      </w:r>
    </w:p>
    <w:p w14:paraId="38FF6B60" w14:textId="77777777" w:rsidR="009531D6" w:rsidRPr="009531D6" w:rsidRDefault="009531D6" w:rsidP="009531D6">
      <w:pPr>
        <w:pStyle w:val="NormalWeb"/>
        <w:bidi/>
        <w:spacing w:before="0" w:beforeAutospacing="0" w:after="48" w:afterAutospacing="0"/>
        <w:rPr>
          <w:rFonts w:ascii="Tahoma" w:hAnsi="Tahoma" w:cs="Tahoma"/>
          <w:color w:val="000000"/>
          <w:sz w:val="21"/>
          <w:szCs w:val="21"/>
          <w:rtl/>
        </w:rPr>
      </w:pPr>
      <w:r w:rsidRPr="009531D6">
        <w:rPr>
          <w:rFonts w:ascii="Tahoma" w:hAnsi="Tahoma" w:cs="Tahoma"/>
          <w:color w:val="000000"/>
          <w:sz w:val="21"/>
          <w:szCs w:val="21"/>
          <w:rtl/>
        </w:rPr>
        <w:t>• الجائزة الثانية: 200 يورو</w:t>
      </w:r>
    </w:p>
    <w:p w14:paraId="39C70D67" w14:textId="77777777" w:rsidR="009531D6" w:rsidRDefault="009531D6" w:rsidP="009531D6">
      <w:pPr>
        <w:pStyle w:val="NormalWeb"/>
        <w:bidi/>
        <w:spacing w:before="0"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  <w:r w:rsidRPr="009531D6">
        <w:rPr>
          <w:rFonts w:ascii="Tahoma" w:hAnsi="Tahoma" w:cs="Tahoma"/>
          <w:color w:val="000000"/>
          <w:sz w:val="21"/>
          <w:szCs w:val="21"/>
          <w:rtl/>
        </w:rPr>
        <w:t>• الجائزة الثالثة: 100 يورو</w:t>
      </w:r>
    </w:p>
    <w:p w14:paraId="245A05DB" w14:textId="77777777" w:rsidR="009531D6" w:rsidRDefault="009531D6" w:rsidP="009531D6">
      <w:pPr>
        <w:pStyle w:val="NormalWeb"/>
        <w:bidi/>
        <w:spacing w:before="0"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</w:p>
    <w:p w14:paraId="1E860108" w14:textId="77777777" w:rsidR="009531D6" w:rsidRDefault="009531D6" w:rsidP="00EE7C9A">
      <w:pPr>
        <w:jc w:val="both"/>
        <w:rPr>
          <w:rFonts w:ascii="Avenir Next LT Pro" w:eastAsia="DengXian" w:hAnsi="Avenir Next LT Pro" w:cs="Arial"/>
          <w:b/>
          <w:bCs/>
          <w:sz w:val="19"/>
          <w:szCs w:val="19"/>
        </w:rPr>
      </w:pPr>
    </w:p>
    <w:p w14:paraId="53DF736F" w14:textId="1448DCB0" w:rsidR="00577183" w:rsidRPr="00EE7C9A" w:rsidRDefault="00E81F20" w:rsidP="009531D6">
      <w:pPr>
        <w:jc w:val="right"/>
        <w:rPr>
          <w:rFonts w:ascii="Avenir Next LT Pro" w:eastAsia="DengXian" w:hAnsi="Avenir Next LT Pro" w:cs="Arial"/>
        </w:rPr>
      </w:pPr>
      <w:r w:rsidRPr="009531D6">
        <w:rPr>
          <w:rFonts w:ascii="Avenir Next LT Pro" w:eastAsia="DengXian" w:hAnsi="Avenir Next LT Pro"/>
          <w:noProof/>
          <w:color w:val="5E17EB"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20A93BAD" wp14:editId="00C93ACE">
            <wp:simplePos x="0" y="0"/>
            <wp:positionH relativeFrom="column">
              <wp:posOffset>3551555</wp:posOffset>
            </wp:positionH>
            <wp:positionV relativeFrom="paragraph">
              <wp:posOffset>276860</wp:posOffset>
            </wp:positionV>
            <wp:extent cx="1133475" cy="1133475"/>
            <wp:effectExtent l="0" t="0" r="9525" b="9525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31D6">
        <w:rPr>
          <w:rFonts w:ascii="Avenir Next LT Pro" w:eastAsia="DengXian" w:hAnsi="Avenir Next LT Pro" w:cs="Arial"/>
          <w:i/>
          <w:iCs/>
          <w:noProof/>
          <w:color w:val="5E17EB"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756EB6CA" wp14:editId="48D3CF6C">
            <wp:simplePos x="0" y="0"/>
            <wp:positionH relativeFrom="margin">
              <wp:posOffset>-29845</wp:posOffset>
            </wp:positionH>
            <wp:positionV relativeFrom="paragraph">
              <wp:posOffset>356235</wp:posOffset>
            </wp:positionV>
            <wp:extent cx="946785" cy="671195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31D6">
        <w:rPr>
          <w:rFonts w:ascii="Avenir Next LT Pro" w:eastAsia="DengXian" w:hAnsi="Avenir Next LT Pro" w:cs="Arial"/>
          <w:b/>
          <w:bCs/>
          <w:noProof/>
          <w:color w:val="5E17EB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5DB9FC0B" wp14:editId="5B723E7B">
            <wp:simplePos x="0" y="0"/>
            <wp:positionH relativeFrom="column">
              <wp:posOffset>4841875</wp:posOffset>
            </wp:positionH>
            <wp:positionV relativeFrom="paragraph">
              <wp:posOffset>273685</wp:posOffset>
            </wp:positionV>
            <wp:extent cx="716915" cy="1219200"/>
            <wp:effectExtent l="0" t="0" r="6985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31D6">
        <w:rPr>
          <w:rFonts w:ascii="Avenir Next LT Pro" w:eastAsia="DengXian" w:hAnsi="Avenir Next LT Pro" w:cs="Arial"/>
          <w:b/>
          <w:bCs/>
          <w:noProof/>
          <w:color w:val="5E17EB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4AA2D768" wp14:editId="67E1C5E8">
            <wp:simplePos x="0" y="0"/>
            <wp:positionH relativeFrom="margin">
              <wp:posOffset>2756535</wp:posOffset>
            </wp:positionH>
            <wp:positionV relativeFrom="paragraph">
              <wp:posOffset>280035</wp:posOffset>
            </wp:positionV>
            <wp:extent cx="692150" cy="714375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31D6">
        <w:rPr>
          <w:rFonts w:ascii="Avenir Next LT Pro" w:eastAsia="DengXian" w:hAnsi="Avenir Next LT Pro" w:cs="Arial"/>
          <w:i/>
          <w:iCs/>
          <w:noProof/>
          <w:color w:val="5E17EB"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5B44F33B" wp14:editId="655E25EC">
            <wp:simplePos x="0" y="0"/>
            <wp:positionH relativeFrom="column">
              <wp:posOffset>941070</wp:posOffset>
            </wp:positionH>
            <wp:positionV relativeFrom="paragraph">
              <wp:posOffset>299085</wp:posOffset>
            </wp:positionV>
            <wp:extent cx="1457325" cy="602615"/>
            <wp:effectExtent l="0" t="0" r="0" b="698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31D6">
        <w:rPr>
          <w:rFonts w:ascii="Avenir Next LT Pro" w:eastAsia="DengXian" w:hAnsi="Avenir Next LT Pro"/>
          <w:noProof/>
          <w:color w:val="5E17EB"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2AC04C43" wp14:editId="25CA8507">
            <wp:simplePos x="0" y="0"/>
            <wp:positionH relativeFrom="margin">
              <wp:posOffset>2656205</wp:posOffset>
            </wp:positionH>
            <wp:positionV relativeFrom="paragraph">
              <wp:posOffset>1054100</wp:posOffset>
            </wp:positionV>
            <wp:extent cx="847725" cy="847725"/>
            <wp:effectExtent l="0" t="0" r="9525" b="952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31D6">
        <w:rPr>
          <w:rFonts w:ascii="Avenir Next LT Pro" w:eastAsia="DengXian" w:hAnsi="Avenir Next LT Pro"/>
          <w:noProof/>
          <w:color w:val="5E17EB"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0E7D0D1E" wp14:editId="012C9130">
            <wp:simplePos x="0" y="0"/>
            <wp:positionH relativeFrom="column">
              <wp:posOffset>3624580</wp:posOffset>
            </wp:positionH>
            <wp:positionV relativeFrom="paragraph">
              <wp:posOffset>996950</wp:posOffset>
            </wp:positionV>
            <wp:extent cx="1076325" cy="1076325"/>
            <wp:effectExtent l="0" t="0" r="9525" b="9525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31D6">
        <w:rPr>
          <w:rFonts w:ascii="Avenir Next LT Pro" w:eastAsia="DengXian" w:hAnsi="Avenir Next LT Pro"/>
          <w:noProof/>
          <w:color w:val="5E17EB"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63EF0E23" wp14:editId="7F7D3378">
            <wp:simplePos x="0" y="0"/>
            <wp:positionH relativeFrom="margin">
              <wp:posOffset>74930</wp:posOffset>
            </wp:positionH>
            <wp:positionV relativeFrom="paragraph">
              <wp:posOffset>1016000</wp:posOffset>
            </wp:positionV>
            <wp:extent cx="904875" cy="904875"/>
            <wp:effectExtent l="0" t="0" r="9525" b="952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1D6" w:rsidRPr="009531D6">
        <w:rPr>
          <w:rFonts w:ascii="Arial Narrow" w:hAnsi="Arial Narrow" w:cs="Arial"/>
          <w:b/>
          <w:bCs/>
          <w:color w:val="5E17EB"/>
          <w:sz w:val="36"/>
          <w:szCs w:val="36"/>
          <w:rtl/>
        </w:rPr>
        <w:t>الشركاء</w:t>
      </w:r>
      <w:r w:rsidR="00577183" w:rsidRPr="00EE7C9A">
        <w:rPr>
          <w:rFonts w:ascii="Avenir Next LT Pro" w:eastAsia="DengXian" w:hAnsi="Avenir Next LT Pro" w:cs="Arial"/>
        </w:rPr>
        <w:br/>
      </w:r>
      <w:r w:rsidR="00CE27A8" w:rsidRPr="00EE7C9A">
        <w:rPr>
          <w:rFonts w:ascii="Avenir Next LT Pro" w:eastAsia="DengXian" w:hAnsi="Avenir Next LT Pro"/>
          <w:noProof/>
        </w:rPr>
        <w:t xml:space="preserve"> </w:t>
      </w:r>
    </w:p>
    <w:p w14:paraId="3E5C5AB1" w14:textId="124D5FBC" w:rsidR="00577183" w:rsidRPr="00EE7C9A" w:rsidRDefault="00577183" w:rsidP="00577183">
      <w:pPr>
        <w:rPr>
          <w:rFonts w:ascii="Avenir Next LT Pro" w:eastAsia="DengXian" w:hAnsi="Avenir Next LT Pro" w:cs="Arial"/>
          <w:i/>
          <w:iCs/>
        </w:rPr>
      </w:pPr>
    </w:p>
    <w:p w14:paraId="12D85EE4" w14:textId="509F4048" w:rsidR="00CE27A8" w:rsidRPr="00EE7C9A" w:rsidRDefault="009E44C0" w:rsidP="00577183">
      <w:pPr>
        <w:rPr>
          <w:rFonts w:ascii="Avenir Next LT Pro" w:eastAsia="DengXian" w:hAnsi="Avenir Next LT Pro" w:cs="Arial"/>
          <w:b/>
          <w:bCs/>
          <w:color w:val="3333CC"/>
          <w:sz w:val="28"/>
          <w:szCs w:val="28"/>
        </w:rPr>
      </w:pPr>
      <w:r w:rsidRPr="00EE7C9A">
        <w:rPr>
          <w:rFonts w:ascii="Avenir Next LT Pro" w:eastAsia="DengXian" w:hAnsi="Avenir Next LT Pro"/>
          <w:noProof/>
        </w:rPr>
        <w:drawing>
          <wp:anchor distT="0" distB="0" distL="114300" distR="114300" simplePos="0" relativeHeight="251666432" behindDoc="1" locked="0" layoutInCell="1" allowOverlap="1" wp14:anchorId="6A5E6275" wp14:editId="64C7612E">
            <wp:simplePos x="0" y="0"/>
            <wp:positionH relativeFrom="column">
              <wp:posOffset>1160272</wp:posOffset>
            </wp:positionH>
            <wp:positionV relativeFrom="paragraph">
              <wp:posOffset>117983</wp:posOffset>
            </wp:positionV>
            <wp:extent cx="1327727" cy="876300"/>
            <wp:effectExtent l="0" t="0" r="635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27727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630896" w14:textId="662C49FE" w:rsidR="00CE27A8" w:rsidRPr="00EE7C9A" w:rsidRDefault="00CE27A8" w:rsidP="0058493A">
      <w:pPr>
        <w:ind w:firstLine="708"/>
        <w:rPr>
          <w:rFonts w:ascii="Avenir Next LT Pro" w:eastAsia="DengXian" w:hAnsi="Avenir Next LT Pro" w:cs="Arial"/>
          <w:b/>
          <w:bCs/>
          <w:color w:val="3333CC"/>
          <w:sz w:val="28"/>
          <w:szCs w:val="28"/>
        </w:rPr>
      </w:pPr>
    </w:p>
    <w:p w14:paraId="26091C10" w14:textId="25BC6030" w:rsidR="00CE27A8" w:rsidRPr="00E81F20" w:rsidRDefault="00CE27A8" w:rsidP="00577183">
      <w:pPr>
        <w:rPr>
          <w:rFonts w:ascii="Avenir Next LT Pro" w:eastAsia="DengXian" w:hAnsi="Avenir Next LT Pro" w:cs="Arial"/>
          <w:b/>
          <w:bCs/>
          <w:color w:val="3333CC"/>
          <w:sz w:val="18"/>
          <w:szCs w:val="18"/>
        </w:rPr>
      </w:pPr>
    </w:p>
    <w:p w14:paraId="1488B8FE" w14:textId="77777777" w:rsidR="00E81F20" w:rsidRDefault="00E81F20" w:rsidP="00577183">
      <w:pPr>
        <w:rPr>
          <w:rFonts w:ascii="Avenir Next LT Pro" w:eastAsia="DengXian" w:hAnsi="Avenir Next LT Pro" w:cs="Arial"/>
          <w:b/>
          <w:bCs/>
          <w:color w:val="5E17EB"/>
          <w:sz w:val="28"/>
          <w:szCs w:val="28"/>
        </w:rPr>
      </w:pPr>
    </w:p>
    <w:p w14:paraId="60606B20" w14:textId="77777777" w:rsidR="009531D6" w:rsidRPr="009531D6" w:rsidRDefault="009531D6" w:rsidP="009531D6">
      <w:pPr>
        <w:bidi/>
        <w:rPr>
          <w:rFonts w:ascii="Arial Narrow" w:hAnsi="Arial Narrow" w:cs="Arial"/>
          <w:b/>
          <w:bCs/>
          <w:color w:val="5E17EB"/>
          <w:sz w:val="36"/>
          <w:szCs w:val="36"/>
        </w:rPr>
      </w:pPr>
      <w:r w:rsidRPr="009531D6">
        <w:rPr>
          <w:rFonts w:ascii="Arial Narrow" w:hAnsi="Arial Narrow" w:cs="Arial"/>
          <w:b/>
          <w:bCs/>
          <w:color w:val="5E17EB"/>
          <w:sz w:val="36"/>
          <w:szCs w:val="36"/>
          <w:rtl/>
        </w:rPr>
        <w:t>للتواصل</w:t>
      </w:r>
    </w:p>
    <w:p w14:paraId="1A8F2C85" w14:textId="77777777" w:rsidR="00577183" w:rsidRPr="00E81F20" w:rsidRDefault="00577183" w:rsidP="009531D6">
      <w:pPr>
        <w:spacing w:after="0"/>
        <w:jc w:val="right"/>
        <w:rPr>
          <w:rFonts w:ascii="Avenir Next LT Pro" w:eastAsia="DengXian" w:hAnsi="Avenir Next LT Pro" w:cs="Arial"/>
          <w:sz w:val="18"/>
          <w:szCs w:val="18"/>
        </w:rPr>
      </w:pPr>
      <w:r w:rsidRPr="00E81F20">
        <w:rPr>
          <w:rFonts w:ascii="Avenir Next LT Pro" w:eastAsia="DengXian" w:hAnsi="Avenir Next LT Pro" w:cs="Arial"/>
          <w:sz w:val="18"/>
          <w:szCs w:val="18"/>
        </w:rPr>
        <w:t>REF – Réseau Euromed France</w:t>
      </w:r>
    </w:p>
    <w:p w14:paraId="01ABBB2B" w14:textId="77777777" w:rsidR="00577183" w:rsidRPr="00E81F20" w:rsidRDefault="00577183" w:rsidP="009531D6">
      <w:pPr>
        <w:spacing w:after="0"/>
        <w:jc w:val="right"/>
        <w:rPr>
          <w:rFonts w:ascii="Avenir Next LT Pro" w:eastAsia="DengXian" w:hAnsi="Avenir Next LT Pro" w:cs="Arial"/>
          <w:sz w:val="18"/>
          <w:szCs w:val="18"/>
        </w:rPr>
      </w:pPr>
      <w:r w:rsidRPr="00E81F20">
        <w:rPr>
          <w:rFonts w:ascii="Avenir Next LT Pro" w:eastAsia="DengXian" w:hAnsi="Avenir Next LT Pro" w:cs="Arial"/>
          <w:sz w:val="18"/>
          <w:szCs w:val="18"/>
        </w:rPr>
        <w:t>80 rue de Paris, Montreuil (France)</w:t>
      </w:r>
    </w:p>
    <w:p w14:paraId="343813B9" w14:textId="77777777" w:rsidR="00577183" w:rsidRPr="00E81F20" w:rsidRDefault="00577183" w:rsidP="009531D6">
      <w:pPr>
        <w:spacing w:after="0"/>
        <w:jc w:val="right"/>
        <w:rPr>
          <w:rFonts w:ascii="Avenir Next LT Pro" w:eastAsia="DengXian" w:hAnsi="Avenir Next LT Pro" w:cs="Arial"/>
          <w:sz w:val="18"/>
          <w:szCs w:val="18"/>
        </w:rPr>
      </w:pPr>
      <w:r w:rsidRPr="00E81F20">
        <w:rPr>
          <w:rFonts w:ascii="Avenir Next LT Pro" w:eastAsia="DengXian" w:hAnsi="Avenir Next LT Pro" w:cs="Arial"/>
          <w:sz w:val="18"/>
          <w:szCs w:val="18"/>
        </w:rPr>
        <w:t xml:space="preserve">+ 33 1 48 37 07 73  </w:t>
      </w:r>
    </w:p>
    <w:p w14:paraId="66597567" w14:textId="77777777" w:rsidR="00577183" w:rsidRPr="00E81F20" w:rsidRDefault="00613972" w:rsidP="009531D6">
      <w:pPr>
        <w:spacing w:after="0"/>
        <w:jc w:val="right"/>
        <w:rPr>
          <w:rFonts w:ascii="Avenir Next LT Pro" w:eastAsia="DengXian" w:hAnsi="Avenir Next LT Pro" w:cs="Arial"/>
          <w:sz w:val="18"/>
          <w:szCs w:val="18"/>
        </w:rPr>
      </w:pPr>
      <w:hyperlink r:id="rId21" w:history="1">
        <w:r w:rsidR="00577183" w:rsidRPr="00E81F20">
          <w:rPr>
            <w:rStyle w:val="Lienhypertexte"/>
            <w:rFonts w:ascii="Avenir Next LT Pro" w:eastAsia="DengXian" w:hAnsi="Avenir Next LT Pro" w:cs="Arial"/>
            <w:sz w:val="18"/>
            <w:szCs w:val="18"/>
          </w:rPr>
          <w:t>contact@euromed-france.org</w:t>
        </w:r>
      </w:hyperlink>
    </w:p>
    <w:p w14:paraId="61DE2B92" w14:textId="77777777" w:rsidR="00F377C2" w:rsidRPr="00E81F20" w:rsidRDefault="00613972" w:rsidP="009531D6">
      <w:pPr>
        <w:spacing w:after="0"/>
        <w:jc w:val="right"/>
        <w:rPr>
          <w:rFonts w:ascii="Avenir Next LT Pro" w:eastAsia="DengXian" w:hAnsi="Avenir Next LT Pro" w:cs="Arial"/>
          <w:sz w:val="18"/>
          <w:szCs w:val="18"/>
        </w:rPr>
      </w:pPr>
      <w:hyperlink r:id="rId22" w:history="1">
        <w:r w:rsidR="00577183" w:rsidRPr="00E81F20">
          <w:rPr>
            <w:rStyle w:val="Lienhypertexte"/>
            <w:rFonts w:ascii="Avenir Next LT Pro" w:eastAsia="DengXian" w:hAnsi="Avenir Next LT Pro" w:cs="Arial"/>
            <w:sz w:val="18"/>
            <w:szCs w:val="18"/>
          </w:rPr>
          <w:t>www.euromed-france.org</w:t>
        </w:r>
      </w:hyperlink>
      <w:r w:rsidR="00577183" w:rsidRPr="00E81F20">
        <w:rPr>
          <w:rFonts w:ascii="Avenir Next LT Pro" w:eastAsia="DengXian" w:hAnsi="Avenir Next LT Pro" w:cs="Arial"/>
          <w:sz w:val="18"/>
          <w:szCs w:val="18"/>
        </w:rPr>
        <w:t xml:space="preserve"> </w:t>
      </w:r>
    </w:p>
    <w:p w14:paraId="71D5B79B" w14:textId="1BA2BD46" w:rsidR="00F377C2" w:rsidRPr="00E81F20" w:rsidRDefault="00577183" w:rsidP="00F377C2">
      <w:pPr>
        <w:spacing w:after="0"/>
        <w:jc w:val="center"/>
        <w:rPr>
          <w:rFonts w:ascii="Avenir Next LT Pro" w:eastAsia="DengXian" w:hAnsi="Avenir Next LT Pro" w:cs="Arial"/>
          <w:sz w:val="18"/>
          <w:szCs w:val="18"/>
        </w:rPr>
      </w:pPr>
      <w:r w:rsidRPr="00EE7C9A">
        <w:rPr>
          <w:rFonts w:ascii="Avenir Next LT Pro" w:eastAsia="DengXian" w:hAnsi="Avenir Next LT Pro" w:cs="Arial"/>
        </w:rPr>
        <w:br/>
      </w:r>
      <w:r w:rsidR="009531D6" w:rsidRPr="009531D6">
        <w:rPr>
          <w:rFonts w:ascii="Tahoma" w:hAnsi="Tahoma" w:cs="Tahoma"/>
          <w:color w:val="000000"/>
          <w:sz w:val="21"/>
          <w:szCs w:val="21"/>
          <w:shd w:val="clear" w:color="auto" w:fill="FDFDFD"/>
          <w:rtl/>
        </w:rPr>
        <w:t>تم تنظيم هذه المسابقة بمساندة</w:t>
      </w:r>
    </w:p>
    <w:p w14:paraId="7A4CB5AF" w14:textId="4542CA71" w:rsidR="00F377C2" w:rsidRPr="00E81F20" w:rsidRDefault="00AD138B" w:rsidP="00577183">
      <w:pPr>
        <w:jc w:val="center"/>
        <w:rPr>
          <w:rFonts w:ascii="Avenir Next LT Pro" w:eastAsia="DengXian" w:hAnsi="Avenir Next LT Pro" w:cs="Arial"/>
          <w:i/>
          <w:iCs/>
          <w:sz w:val="18"/>
          <w:szCs w:val="18"/>
        </w:rPr>
      </w:pPr>
      <w:r w:rsidRPr="00E81F20">
        <w:rPr>
          <w:rFonts w:ascii="Avenir Next LT Pro" w:eastAsia="DengXian" w:hAnsi="Avenir Next LT Pro" w:cs="Arial"/>
          <w:i/>
          <w:iCs/>
          <w:sz w:val="18"/>
          <w:szCs w:val="18"/>
        </w:rPr>
        <w:t xml:space="preserve">  </w:t>
      </w:r>
      <w:r w:rsidRPr="00E81F20">
        <w:rPr>
          <w:rFonts w:ascii="Avenir Next LT Pro" w:eastAsia="DengXian" w:hAnsi="Avenir Next LT Pro"/>
          <w:noProof/>
          <w:sz w:val="18"/>
          <w:szCs w:val="18"/>
          <w:lang w:val="en-CA"/>
        </w:rPr>
        <w:drawing>
          <wp:inline distT="0" distB="0" distL="0" distR="0" wp14:anchorId="3B9AA530" wp14:editId="05F405B0">
            <wp:extent cx="628650" cy="62865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F20">
        <w:rPr>
          <w:rFonts w:ascii="Avenir Next LT Pro" w:eastAsia="DengXian" w:hAnsi="Avenir Next LT Pro"/>
          <w:sz w:val="18"/>
          <w:szCs w:val="18"/>
        </w:rPr>
        <w:t xml:space="preserve"> </w:t>
      </w:r>
      <w:r w:rsidRPr="00E81F20">
        <w:rPr>
          <w:rFonts w:ascii="Avenir Next LT Pro" w:eastAsia="DengXian" w:hAnsi="Avenir Next LT Pro"/>
          <w:noProof/>
          <w:sz w:val="18"/>
          <w:szCs w:val="18"/>
          <w:lang w:val="en-CA"/>
        </w:rPr>
        <w:drawing>
          <wp:inline distT="0" distB="0" distL="0" distR="0" wp14:anchorId="3BA75B79" wp14:editId="56AF6CC2">
            <wp:extent cx="952500" cy="4191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F20">
        <w:rPr>
          <w:rFonts w:ascii="Avenir Next LT Pro" w:eastAsia="DengXian" w:hAnsi="Avenir Next LT Pro" w:cs="Arial"/>
          <w:i/>
          <w:iCs/>
          <w:noProof/>
          <w:sz w:val="18"/>
          <w:szCs w:val="18"/>
        </w:rPr>
        <w:drawing>
          <wp:inline distT="0" distB="0" distL="0" distR="0" wp14:anchorId="082EBCBE" wp14:editId="51FF559F">
            <wp:extent cx="676275" cy="67627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1F20">
        <w:rPr>
          <w:rFonts w:ascii="Avenir Next LT Pro" w:eastAsia="DengXian" w:hAnsi="Avenir Next LT Pro" w:cs="Arial"/>
          <w:i/>
          <w:iCs/>
          <w:sz w:val="18"/>
          <w:szCs w:val="18"/>
        </w:rPr>
        <w:t xml:space="preserve">    </w:t>
      </w:r>
      <w:r w:rsidRPr="00E81F20">
        <w:rPr>
          <w:rFonts w:ascii="Avenir Next LT Pro" w:eastAsia="DengXian" w:hAnsi="Avenir Next LT Pro" w:cs="Arial"/>
          <w:i/>
          <w:iCs/>
          <w:noProof/>
          <w:sz w:val="18"/>
          <w:szCs w:val="18"/>
        </w:rPr>
        <w:drawing>
          <wp:inline distT="0" distB="0" distL="0" distR="0" wp14:anchorId="2F6226D3" wp14:editId="19F47D55">
            <wp:extent cx="687659" cy="7048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38" cy="706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B084F4" w14:textId="77777777" w:rsidR="009531D6" w:rsidRPr="00F377C2" w:rsidRDefault="009531D6" w:rsidP="009531D6">
      <w:pPr>
        <w:jc w:val="center"/>
        <w:rPr>
          <w:rFonts w:ascii="Arial Narrow" w:hAnsi="Arial Narrow" w:cs="Arial"/>
          <w:i/>
          <w:iCs/>
        </w:rPr>
      </w:pPr>
      <w:r w:rsidRPr="009531D6">
        <w:rPr>
          <w:rFonts w:ascii="Arial Narrow" w:hAnsi="Arial Narrow" w:cs="Arial"/>
          <w:i/>
          <w:iCs/>
        </w:rPr>
        <w:t xml:space="preserve">Jeunesses Med </w:t>
      </w:r>
      <w:r w:rsidRPr="009531D6">
        <w:rPr>
          <w:rFonts w:ascii="Tahoma" w:hAnsi="Tahoma" w:cs="Tahoma"/>
          <w:color w:val="000000"/>
          <w:sz w:val="21"/>
          <w:szCs w:val="21"/>
          <w:shd w:val="clear" w:color="auto" w:fill="FDFDFD"/>
          <w:rtl/>
        </w:rPr>
        <w:t>على شبكات التواصل الاجتماعي</w:t>
      </w:r>
    </w:p>
    <w:p w14:paraId="4DD8EC93" w14:textId="77711CED" w:rsidR="00F377C2" w:rsidRPr="001E10C5" w:rsidRDefault="00F377C2" w:rsidP="00577183">
      <w:pPr>
        <w:jc w:val="center"/>
        <w:rPr>
          <w:rFonts w:ascii="Avenir Next LT Pro" w:eastAsia="DengXian" w:hAnsi="Avenir Next LT Pro" w:cs="Arial"/>
        </w:rPr>
      </w:pPr>
      <w:r w:rsidRPr="00EE7C9A">
        <w:rPr>
          <w:rFonts w:ascii="Avenir Next LT Pro" w:eastAsia="DengXian" w:hAnsi="Avenir Next LT Pro"/>
          <w:noProof/>
        </w:rPr>
        <w:drawing>
          <wp:anchor distT="0" distB="0" distL="114300" distR="114300" simplePos="0" relativeHeight="251659264" behindDoc="0" locked="0" layoutInCell="1" allowOverlap="1" wp14:anchorId="03E46C87" wp14:editId="496FA523">
            <wp:simplePos x="0" y="0"/>
            <wp:positionH relativeFrom="column">
              <wp:posOffset>3086100</wp:posOffset>
            </wp:positionH>
            <wp:positionV relativeFrom="paragraph">
              <wp:posOffset>2540</wp:posOffset>
            </wp:positionV>
            <wp:extent cx="943610" cy="581025"/>
            <wp:effectExtent l="0" t="0" r="8890" b="9525"/>
            <wp:wrapSquare wrapText="bothSides"/>
            <wp:docPr id="9" name="Image 9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hlinkClick r:id="rId29"/>
                    </pic:cNvPr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7C9A">
        <w:rPr>
          <w:rFonts w:ascii="Avenir Next LT Pro" w:eastAsia="DengXian" w:hAnsi="Avenir Next LT Pro"/>
          <w:noProof/>
        </w:rPr>
        <w:drawing>
          <wp:anchor distT="0" distB="0" distL="114300" distR="114300" simplePos="0" relativeHeight="251658240" behindDoc="0" locked="0" layoutInCell="1" allowOverlap="1" wp14:anchorId="2EAA201F" wp14:editId="6A1471F5">
            <wp:simplePos x="0" y="0"/>
            <wp:positionH relativeFrom="column">
              <wp:posOffset>2442210</wp:posOffset>
            </wp:positionH>
            <wp:positionV relativeFrom="paragraph">
              <wp:posOffset>12065</wp:posOffset>
            </wp:positionV>
            <wp:extent cx="552450" cy="552450"/>
            <wp:effectExtent l="0" t="0" r="0" b="0"/>
            <wp:wrapSquare wrapText="bothSides"/>
            <wp:docPr id="8" name="Image 8" descr="Instagram — Wikipédia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Instagram — Wikipédia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3F2016" w14:textId="78F10135" w:rsidR="00980EAF" w:rsidRPr="001E10C5" w:rsidRDefault="00577183" w:rsidP="00CE27A8">
      <w:pPr>
        <w:rPr>
          <w:rFonts w:ascii="Avenir Next LT Pro" w:eastAsia="DengXian" w:hAnsi="Avenir Next LT Pro" w:cs="Arial"/>
        </w:rPr>
      </w:pPr>
      <w:r w:rsidRPr="001E10C5">
        <w:rPr>
          <w:rFonts w:ascii="Avenir Next LT Pro" w:eastAsia="DengXian" w:hAnsi="Avenir Next LT Pro" w:cs="Arial"/>
        </w:rPr>
        <w:t xml:space="preserve"> </w:t>
      </w:r>
    </w:p>
    <w:sectPr w:rsidR="00980EAF" w:rsidRPr="001E10C5" w:rsidSect="00577183">
      <w:headerReference w:type="default" r:id="rId33"/>
      <w:footerReference w:type="default" r:id="rId34"/>
      <w:pgSz w:w="11900" w:h="16840"/>
      <w:pgMar w:top="2127" w:right="1127" w:bottom="993" w:left="1134" w:header="1134" w:footer="7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C0C56" w14:textId="77777777" w:rsidR="00613972" w:rsidRDefault="00613972">
      <w:pPr>
        <w:spacing w:after="0"/>
      </w:pPr>
      <w:r>
        <w:separator/>
      </w:r>
    </w:p>
  </w:endnote>
  <w:endnote w:type="continuationSeparator" w:id="0">
    <w:p w14:paraId="77F67D4C" w14:textId="77777777" w:rsidR="00613972" w:rsidRDefault="006139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ler">
    <w:altName w:val="Calibri"/>
    <w:panose1 w:val="02000503030000020004"/>
    <w:charset w:val="00"/>
    <w:family w:val="auto"/>
    <w:pitch w:val="variable"/>
    <w:sig w:usb0="A00000AF" w:usb1="5000205B" w:usb2="00000000" w:usb3="00000000" w:csb0="00000093" w:csb1="00000000"/>
  </w:font>
  <w:font w:name="Aller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006E7" w14:textId="77777777" w:rsidR="00CE3841" w:rsidRDefault="00CE3841" w:rsidP="00980EAF">
    <w:pPr>
      <w:pStyle w:val="Pieddepage"/>
      <w:jc w:val="right"/>
    </w:pPr>
    <w:r>
      <w:rPr>
        <w:noProof/>
        <w:lang w:eastAsia="fr-FR"/>
      </w:rPr>
      <w:drawing>
        <wp:anchor distT="107950" distB="107950" distL="114300" distR="114300" simplePos="0" relativeHeight="251657728" behindDoc="0" locked="0" layoutInCell="1" allowOverlap="1" wp14:anchorId="3D23AA9D" wp14:editId="1C550E32">
          <wp:simplePos x="0" y="0"/>
          <wp:positionH relativeFrom="column">
            <wp:posOffset>5883910</wp:posOffset>
          </wp:positionH>
          <wp:positionV relativeFrom="paragraph">
            <wp:posOffset>85725</wp:posOffset>
          </wp:positionV>
          <wp:extent cx="251460" cy="106045"/>
          <wp:effectExtent l="25400" t="0" r="2540" b="0"/>
          <wp:wrapTopAndBottom/>
          <wp:docPr id="3" name="Image 3" descr="poi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in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460" cy="106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D58ADC" w14:textId="77777777" w:rsidR="00CE3841" w:rsidRPr="00980EAF" w:rsidRDefault="00CE3841" w:rsidP="00CE3841">
    <w:pPr>
      <w:pStyle w:val="Paragraphestandard"/>
      <w:spacing w:before="200" w:after="2" w:line="240" w:lineRule="auto"/>
      <w:jc w:val="right"/>
      <w:rPr>
        <w:rFonts w:ascii="Aller" w:hAnsi="Aller" w:cs="Aller"/>
        <w:color w:val="595959" w:themeColor="text1" w:themeTint="A6"/>
        <w:sz w:val="20"/>
        <w:szCs w:val="20"/>
      </w:rPr>
    </w:pPr>
    <w:r w:rsidRPr="00980EAF">
      <w:rPr>
        <w:rFonts w:ascii="Aller" w:hAnsi="Aller" w:cs="Aller"/>
        <w:color w:val="595959" w:themeColor="text1" w:themeTint="A6"/>
        <w:sz w:val="20"/>
        <w:szCs w:val="20"/>
      </w:rPr>
      <w:t xml:space="preserve">REF • Réseau Euromed France </w:t>
    </w:r>
    <w:r>
      <w:rPr>
        <w:rFonts w:ascii="Aller" w:hAnsi="Aller" w:cs="Aller"/>
        <w:color w:val="595959" w:themeColor="text1" w:themeTint="A6"/>
        <w:sz w:val="20"/>
        <w:szCs w:val="20"/>
      </w:rPr>
      <w:br/>
    </w:r>
    <w:r w:rsidR="0005728A">
      <w:rPr>
        <w:rFonts w:ascii="Aller" w:hAnsi="Aller" w:cs="Aller"/>
        <w:color w:val="595959" w:themeColor="text1" w:themeTint="A6"/>
        <w:sz w:val="20"/>
        <w:szCs w:val="20"/>
      </w:rPr>
      <w:t>80, rue de Paris</w:t>
    </w:r>
    <w:r w:rsidRPr="00980EAF">
      <w:rPr>
        <w:rFonts w:ascii="Aller" w:hAnsi="Aller" w:cs="Aller"/>
        <w:color w:val="595959" w:themeColor="text1" w:themeTint="A6"/>
        <w:sz w:val="20"/>
        <w:szCs w:val="20"/>
      </w:rPr>
      <w:t xml:space="preserve"> – </w:t>
    </w:r>
    <w:r w:rsidR="0005728A">
      <w:rPr>
        <w:rFonts w:ascii="Aller" w:hAnsi="Aller" w:cs="Aller"/>
        <w:color w:val="595959" w:themeColor="text1" w:themeTint="A6"/>
        <w:sz w:val="20"/>
        <w:szCs w:val="20"/>
      </w:rPr>
      <w:t>93 100 Montreuil</w:t>
    </w:r>
    <w:r w:rsidRPr="00980EAF">
      <w:rPr>
        <w:rFonts w:ascii="Aller" w:hAnsi="Aller" w:cs="Aller"/>
        <w:color w:val="595959" w:themeColor="text1" w:themeTint="A6"/>
        <w:sz w:val="20"/>
        <w:szCs w:val="20"/>
      </w:rPr>
      <w:t xml:space="preserve"> / 01 4</w:t>
    </w:r>
    <w:r w:rsidR="0005728A">
      <w:rPr>
        <w:rFonts w:ascii="Aller" w:hAnsi="Aller" w:cs="Aller"/>
        <w:color w:val="595959" w:themeColor="text1" w:themeTint="A6"/>
        <w:sz w:val="20"/>
        <w:szCs w:val="20"/>
      </w:rPr>
      <w:t>8</w:t>
    </w:r>
    <w:r w:rsidRPr="00980EAF">
      <w:rPr>
        <w:rFonts w:ascii="Aller" w:hAnsi="Aller" w:cs="Aller"/>
        <w:color w:val="595959" w:themeColor="text1" w:themeTint="A6"/>
        <w:sz w:val="20"/>
        <w:szCs w:val="20"/>
      </w:rPr>
      <w:t xml:space="preserve"> </w:t>
    </w:r>
    <w:r w:rsidR="0005728A">
      <w:rPr>
        <w:rFonts w:ascii="Aller" w:hAnsi="Aller" w:cs="Aller"/>
        <w:color w:val="595959" w:themeColor="text1" w:themeTint="A6"/>
        <w:sz w:val="20"/>
        <w:szCs w:val="20"/>
      </w:rPr>
      <w:t>37</w:t>
    </w:r>
    <w:r w:rsidRPr="00980EAF">
      <w:rPr>
        <w:rFonts w:ascii="Aller" w:hAnsi="Aller" w:cs="Aller"/>
        <w:color w:val="595959" w:themeColor="text1" w:themeTint="A6"/>
        <w:sz w:val="20"/>
        <w:szCs w:val="20"/>
      </w:rPr>
      <w:t xml:space="preserve"> </w:t>
    </w:r>
    <w:r w:rsidR="0005728A">
      <w:rPr>
        <w:rFonts w:ascii="Aller" w:hAnsi="Aller" w:cs="Aller"/>
        <w:color w:val="595959" w:themeColor="text1" w:themeTint="A6"/>
        <w:sz w:val="20"/>
        <w:szCs w:val="20"/>
      </w:rPr>
      <w:t>07 73</w:t>
    </w:r>
    <w:r w:rsidRPr="00980EAF">
      <w:rPr>
        <w:rFonts w:ascii="Aller" w:hAnsi="Aller" w:cs="Aller"/>
        <w:color w:val="595959" w:themeColor="text1" w:themeTint="A6"/>
        <w:sz w:val="20"/>
        <w:szCs w:val="20"/>
      </w:rPr>
      <w:t xml:space="preserve"> – 06 74 18 03 75</w:t>
    </w:r>
  </w:p>
  <w:p w14:paraId="1A3CE394" w14:textId="77777777" w:rsidR="00CE3841" w:rsidRPr="00980EAF" w:rsidRDefault="00CE3841" w:rsidP="00CE3841">
    <w:pPr>
      <w:pStyle w:val="Pieddepage"/>
      <w:spacing w:before="20" w:after="2"/>
      <w:jc w:val="right"/>
      <w:rPr>
        <w:color w:val="595959" w:themeColor="text1" w:themeTint="A6"/>
      </w:rPr>
    </w:pPr>
    <w:r w:rsidRPr="00980EAF">
      <w:rPr>
        <w:rFonts w:ascii="Aller-Bold" w:hAnsi="Aller-Bold" w:cs="Aller-Bold"/>
        <w:b/>
        <w:bCs/>
        <w:color w:val="595959" w:themeColor="text1" w:themeTint="A6"/>
        <w:sz w:val="20"/>
        <w:szCs w:val="20"/>
      </w:rPr>
      <w:t>www.euromed-france.org / contact@euromed-france.org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CD0C6" w14:textId="77777777" w:rsidR="00613972" w:rsidRDefault="00613972">
      <w:pPr>
        <w:spacing w:after="0"/>
      </w:pPr>
      <w:r>
        <w:separator/>
      </w:r>
    </w:p>
  </w:footnote>
  <w:footnote w:type="continuationSeparator" w:id="0">
    <w:p w14:paraId="7B973979" w14:textId="77777777" w:rsidR="00613972" w:rsidRDefault="006139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FB4BD" w14:textId="7F1513A9" w:rsidR="00380D82" w:rsidRDefault="00380D82">
    <w:pPr>
      <w:pStyle w:val="En-tte"/>
    </w:pPr>
    <w:r>
      <w:rPr>
        <w:noProof/>
      </w:rPr>
      <w:drawing>
        <wp:anchor distT="0" distB="0" distL="114300" distR="114300" simplePos="0" relativeHeight="251654656" behindDoc="0" locked="0" layoutInCell="1" allowOverlap="1" wp14:anchorId="67741C57" wp14:editId="45CCC2A8">
          <wp:simplePos x="0" y="0"/>
          <wp:positionH relativeFrom="column">
            <wp:posOffset>5271135</wp:posOffset>
          </wp:positionH>
          <wp:positionV relativeFrom="paragraph">
            <wp:posOffset>-586740</wp:posOffset>
          </wp:positionV>
          <wp:extent cx="1341120" cy="134112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1341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 wp14:anchorId="25820C62" wp14:editId="282A42E8">
          <wp:simplePos x="0" y="0"/>
          <wp:positionH relativeFrom="column">
            <wp:posOffset>3810</wp:posOffset>
          </wp:positionH>
          <wp:positionV relativeFrom="paragraph">
            <wp:posOffset>-396240</wp:posOffset>
          </wp:positionV>
          <wp:extent cx="2719070" cy="810895"/>
          <wp:effectExtent l="0" t="0" r="0" b="0"/>
          <wp:wrapTight wrapText="bothSides">
            <wp:wrapPolygon edited="0">
              <wp:start x="0" y="0"/>
              <wp:lineTo x="0" y="21312"/>
              <wp:lineTo x="21489" y="21312"/>
              <wp:lineTo x="21489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907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8038F"/>
    <w:multiLevelType w:val="hybridMultilevel"/>
    <w:tmpl w:val="0B8A1562"/>
    <w:lvl w:ilvl="0" w:tplc="0AA4A5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13825"/>
    <w:multiLevelType w:val="hybridMultilevel"/>
    <w:tmpl w:val="46F21C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D2623"/>
    <w:multiLevelType w:val="hybridMultilevel"/>
    <w:tmpl w:val="71AE9C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85C67"/>
    <w:multiLevelType w:val="hybridMultilevel"/>
    <w:tmpl w:val="63E0DF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FA"/>
    <w:rsid w:val="0003428C"/>
    <w:rsid w:val="0005728A"/>
    <w:rsid w:val="000A1E1D"/>
    <w:rsid w:val="000B1301"/>
    <w:rsid w:val="000B5DB8"/>
    <w:rsid w:val="000F2C1F"/>
    <w:rsid w:val="00142FD8"/>
    <w:rsid w:val="00170A30"/>
    <w:rsid w:val="00193B57"/>
    <w:rsid w:val="001963B2"/>
    <w:rsid w:val="001B095D"/>
    <w:rsid w:val="001E10C5"/>
    <w:rsid w:val="00211A3F"/>
    <w:rsid w:val="00213BE5"/>
    <w:rsid w:val="00274E34"/>
    <w:rsid w:val="002B6224"/>
    <w:rsid w:val="0037790A"/>
    <w:rsid w:val="00380D82"/>
    <w:rsid w:val="0040548B"/>
    <w:rsid w:val="004E066D"/>
    <w:rsid w:val="004E4E1C"/>
    <w:rsid w:val="005049A1"/>
    <w:rsid w:val="00577183"/>
    <w:rsid w:val="0058493A"/>
    <w:rsid w:val="00613972"/>
    <w:rsid w:val="0061565C"/>
    <w:rsid w:val="006824CB"/>
    <w:rsid w:val="006B4A37"/>
    <w:rsid w:val="006C1875"/>
    <w:rsid w:val="007117C6"/>
    <w:rsid w:val="00792E7A"/>
    <w:rsid w:val="00796509"/>
    <w:rsid w:val="007C2DCE"/>
    <w:rsid w:val="007F022A"/>
    <w:rsid w:val="00807364"/>
    <w:rsid w:val="008874F6"/>
    <w:rsid w:val="008B7A2F"/>
    <w:rsid w:val="008F0D7F"/>
    <w:rsid w:val="00917578"/>
    <w:rsid w:val="009531D6"/>
    <w:rsid w:val="00980EAF"/>
    <w:rsid w:val="009A47B0"/>
    <w:rsid w:val="009E44C0"/>
    <w:rsid w:val="00A154B1"/>
    <w:rsid w:val="00A66409"/>
    <w:rsid w:val="00AC4257"/>
    <w:rsid w:val="00AD138B"/>
    <w:rsid w:val="00B038E4"/>
    <w:rsid w:val="00B51776"/>
    <w:rsid w:val="00B623AB"/>
    <w:rsid w:val="00BA29FA"/>
    <w:rsid w:val="00C23470"/>
    <w:rsid w:val="00CA0A36"/>
    <w:rsid w:val="00CA5E99"/>
    <w:rsid w:val="00CC4A73"/>
    <w:rsid w:val="00CE27A8"/>
    <w:rsid w:val="00CE3841"/>
    <w:rsid w:val="00CF22F2"/>
    <w:rsid w:val="00D56050"/>
    <w:rsid w:val="00D84F4E"/>
    <w:rsid w:val="00D86AAD"/>
    <w:rsid w:val="00D93A17"/>
    <w:rsid w:val="00DE656A"/>
    <w:rsid w:val="00DE7997"/>
    <w:rsid w:val="00E66676"/>
    <w:rsid w:val="00E81F20"/>
    <w:rsid w:val="00E84D7B"/>
    <w:rsid w:val="00EC57C0"/>
    <w:rsid w:val="00ED0859"/>
    <w:rsid w:val="00EE7C9A"/>
    <w:rsid w:val="00F15B62"/>
    <w:rsid w:val="00F377C2"/>
    <w:rsid w:val="00F618C8"/>
    <w:rsid w:val="00F81CB7"/>
    <w:rsid w:val="00FB6662"/>
    <w:rsid w:val="00FC12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A224EC"/>
  <w15:docId w15:val="{1CE71E8D-3948-4BB4-943F-09E20982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7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29FA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BA29FA"/>
  </w:style>
  <w:style w:type="paragraph" w:styleId="Pieddepage">
    <w:name w:val="footer"/>
    <w:basedOn w:val="Normal"/>
    <w:link w:val="PieddepageCar"/>
    <w:uiPriority w:val="99"/>
    <w:unhideWhenUsed/>
    <w:rsid w:val="00BA29FA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A29FA"/>
  </w:style>
  <w:style w:type="paragraph" w:customStyle="1" w:styleId="Paragraphestandard">
    <w:name w:val="[Paragraphe standard]"/>
    <w:basedOn w:val="Normal"/>
    <w:uiPriority w:val="99"/>
    <w:rsid w:val="00BA29F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728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728A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F0D7F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F0D7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F0D7F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80D8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963B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77183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Lienhypertextesuivivisit">
    <w:name w:val="FollowedHyperlink"/>
    <w:basedOn w:val="Policepardfaut"/>
    <w:uiPriority w:val="99"/>
    <w:semiHidden/>
    <w:unhideWhenUsed/>
    <w:rsid w:val="00D93A1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81C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cid:image003.png@01D76C14.7154FD60" TargetMode="External"/><Relationship Id="rId3" Type="http://schemas.openxmlformats.org/officeDocument/2006/relationships/styles" Target="styles.xml"/><Relationship Id="rId21" Type="http://schemas.openxmlformats.org/officeDocument/2006/relationships/hyperlink" Target="mailto:contact@euromed-france.org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2.pn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yperlink" Target="https://www.facebook.com/jeunesses.mediterraneenn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.madore@euromed-france.org" TargetMode="External"/><Relationship Id="rId24" Type="http://schemas.openxmlformats.org/officeDocument/2006/relationships/image" Target="cid:image004.png@01D76C14.7154FD60" TargetMode="External"/><Relationship Id="rId32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1.png"/><Relationship Id="rId28" Type="http://schemas.openxmlformats.org/officeDocument/2006/relationships/image" Target="media/image14.png"/><Relationship Id="rId36" Type="http://schemas.openxmlformats.org/officeDocument/2006/relationships/theme" Target="theme/theme1.xml"/><Relationship Id="rId10" Type="http://schemas.openxmlformats.org/officeDocument/2006/relationships/hyperlink" Target="https://drive.google.com/drive/folders/1Jjhe6bC7XL22Zb-tVSsF0ItFOlAeFN9m?usp=sharing" TargetMode="External"/><Relationship Id="rId19" Type="http://schemas.openxmlformats.org/officeDocument/2006/relationships/image" Target="media/image9.png"/><Relationship Id="rId31" Type="http://schemas.openxmlformats.org/officeDocument/2006/relationships/hyperlink" Target="https://www.instagram.com/jeunessesmed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.madore@euromed-france.org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www.euromed-france.org" TargetMode="External"/><Relationship Id="rId27" Type="http://schemas.openxmlformats.org/officeDocument/2006/relationships/image" Target="media/image13.png"/><Relationship Id="rId30" Type="http://schemas.openxmlformats.org/officeDocument/2006/relationships/image" Target="media/image15.png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png"/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F78AD-603B-4233-A67D-517FD8D9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813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miu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Madoré</dc:creator>
  <cp:keywords/>
  <cp:lastModifiedBy>Nathalie Mehdi</cp:lastModifiedBy>
  <cp:revision>25</cp:revision>
  <cp:lastPrinted>2017-03-20T13:21:00Z</cp:lastPrinted>
  <dcterms:created xsi:type="dcterms:W3CDTF">2021-07-30T13:58:00Z</dcterms:created>
  <dcterms:modified xsi:type="dcterms:W3CDTF">2021-09-07T09:56:00Z</dcterms:modified>
</cp:coreProperties>
</file>